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581" w:rsidRPr="00F974CF" w:rsidRDefault="008C7581" w:rsidP="008C7581">
      <w:pPr>
        <w:spacing w:line="360" w:lineRule="auto"/>
        <w:jc w:val="center"/>
        <w:rPr>
          <w:rFonts w:asciiTheme="minorEastAsia" w:hAnsiTheme="minorEastAsia"/>
          <w:sz w:val="28"/>
          <w:szCs w:val="28"/>
        </w:rPr>
      </w:pPr>
      <w:r w:rsidRPr="00F974CF">
        <w:rPr>
          <w:rFonts w:asciiTheme="minorEastAsia" w:hAnsiTheme="minorEastAsia" w:hint="eastAsia"/>
          <w:sz w:val="28"/>
          <w:szCs w:val="28"/>
        </w:rPr>
        <w:t>能源与动力工程学院</w:t>
      </w:r>
    </w:p>
    <w:p w:rsidR="008C7581" w:rsidRPr="00F974CF" w:rsidRDefault="008C7581" w:rsidP="008C7581">
      <w:pPr>
        <w:spacing w:line="360" w:lineRule="auto"/>
        <w:jc w:val="center"/>
        <w:rPr>
          <w:rFonts w:asciiTheme="minorEastAsia" w:hAnsiTheme="minorEastAsia"/>
          <w:sz w:val="28"/>
          <w:szCs w:val="28"/>
        </w:rPr>
      </w:pPr>
      <w:r w:rsidRPr="00F974CF">
        <w:rPr>
          <w:rFonts w:asciiTheme="minorEastAsia" w:hAnsiTheme="minorEastAsia" w:hint="eastAsia"/>
          <w:sz w:val="28"/>
          <w:szCs w:val="28"/>
        </w:rPr>
        <w:t>关于进行201</w:t>
      </w:r>
      <w:r w:rsidR="003960AE">
        <w:rPr>
          <w:rFonts w:asciiTheme="minorEastAsia" w:hAnsiTheme="minorEastAsia" w:hint="eastAsia"/>
          <w:sz w:val="28"/>
          <w:szCs w:val="28"/>
        </w:rPr>
        <w:t>2</w:t>
      </w:r>
      <w:r w:rsidRPr="00F974CF">
        <w:rPr>
          <w:rFonts w:asciiTheme="minorEastAsia" w:hAnsiTheme="minorEastAsia" w:hint="eastAsia"/>
          <w:sz w:val="28"/>
          <w:szCs w:val="28"/>
        </w:rPr>
        <w:t>级项目设计</w:t>
      </w:r>
      <w:r w:rsidR="00784275">
        <w:rPr>
          <w:rFonts w:asciiTheme="minorEastAsia" w:hAnsiTheme="minorEastAsia" w:hint="eastAsia"/>
          <w:sz w:val="28"/>
          <w:szCs w:val="28"/>
        </w:rPr>
        <w:t>考核评价</w:t>
      </w:r>
      <w:r w:rsidRPr="00F974CF">
        <w:rPr>
          <w:rFonts w:asciiTheme="minorEastAsia" w:hAnsiTheme="minorEastAsia" w:hint="eastAsia"/>
          <w:sz w:val="28"/>
          <w:szCs w:val="28"/>
        </w:rPr>
        <w:t>的通知</w:t>
      </w:r>
    </w:p>
    <w:p w:rsidR="008C7581" w:rsidRPr="00F974CF" w:rsidRDefault="008C7581" w:rsidP="00870118">
      <w:pPr>
        <w:jc w:val="center"/>
        <w:rPr>
          <w:rFonts w:asciiTheme="minorEastAsia" w:hAnsiTheme="minorEastAsia"/>
          <w:sz w:val="28"/>
          <w:szCs w:val="28"/>
        </w:rPr>
      </w:pPr>
    </w:p>
    <w:p w:rsidR="008C7581" w:rsidRPr="00F974CF" w:rsidRDefault="008C7581" w:rsidP="008C7581">
      <w:pPr>
        <w:jc w:val="left"/>
        <w:rPr>
          <w:rFonts w:asciiTheme="minorEastAsia" w:hAnsiTheme="minorEastAsia"/>
          <w:sz w:val="28"/>
          <w:szCs w:val="28"/>
        </w:rPr>
      </w:pPr>
      <w:r w:rsidRPr="00F974CF">
        <w:rPr>
          <w:rFonts w:asciiTheme="minorEastAsia" w:hAnsiTheme="minorEastAsia" w:hint="eastAsia"/>
          <w:sz w:val="28"/>
          <w:szCs w:val="28"/>
        </w:rPr>
        <w:t>201</w:t>
      </w:r>
      <w:r w:rsidR="003960AE">
        <w:rPr>
          <w:rFonts w:asciiTheme="minorEastAsia" w:hAnsiTheme="minorEastAsia" w:hint="eastAsia"/>
          <w:sz w:val="28"/>
          <w:szCs w:val="28"/>
        </w:rPr>
        <w:t>2</w:t>
      </w:r>
      <w:r w:rsidRPr="00F974CF">
        <w:rPr>
          <w:rFonts w:asciiTheme="minorEastAsia" w:hAnsiTheme="minorEastAsia" w:hint="eastAsia"/>
          <w:sz w:val="28"/>
          <w:szCs w:val="28"/>
        </w:rPr>
        <w:t>级各专业班级：</w:t>
      </w:r>
    </w:p>
    <w:p w:rsidR="00F974CF" w:rsidRDefault="00784275" w:rsidP="00F974CF">
      <w:pPr>
        <w:ind w:firstLine="570"/>
        <w:jc w:val="left"/>
        <w:rPr>
          <w:rFonts w:asciiTheme="minorEastAsia" w:hAnsiTheme="minorEastAsia"/>
          <w:sz w:val="28"/>
          <w:szCs w:val="28"/>
        </w:rPr>
      </w:pPr>
      <w:r>
        <w:rPr>
          <w:rFonts w:asciiTheme="minorEastAsia" w:hAnsiTheme="minorEastAsia" w:hint="eastAsia"/>
          <w:sz w:val="28"/>
          <w:szCs w:val="28"/>
        </w:rPr>
        <w:t>按照教学计划安排，</w:t>
      </w:r>
      <w:r w:rsidR="008C7581" w:rsidRPr="00F974CF">
        <w:rPr>
          <w:rFonts w:asciiTheme="minorEastAsia" w:hAnsiTheme="minorEastAsia" w:hint="eastAsia"/>
          <w:sz w:val="28"/>
          <w:szCs w:val="28"/>
        </w:rPr>
        <w:t>学院决定于</w:t>
      </w:r>
      <w:r>
        <w:rPr>
          <w:rFonts w:asciiTheme="minorEastAsia" w:hAnsiTheme="minorEastAsia" w:hint="eastAsia"/>
          <w:sz w:val="28"/>
          <w:szCs w:val="28"/>
        </w:rPr>
        <w:t>10</w:t>
      </w:r>
      <w:r w:rsidR="008C7581" w:rsidRPr="00F974CF">
        <w:rPr>
          <w:rFonts w:asciiTheme="minorEastAsia" w:hAnsiTheme="minorEastAsia" w:hint="eastAsia"/>
          <w:sz w:val="28"/>
          <w:szCs w:val="28"/>
        </w:rPr>
        <w:t>月</w:t>
      </w:r>
      <w:r w:rsidR="003960AE">
        <w:rPr>
          <w:rFonts w:asciiTheme="minorEastAsia" w:hAnsiTheme="minorEastAsia" w:hint="eastAsia"/>
          <w:sz w:val="28"/>
          <w:szCs w:val="28"/>
        </w:rPr>
        <w:t>下</w:t>
      </w:r>
      <w:r w:rsidR="008D0AA7">
        <w:rPr>
          <w:rFonts w:asciiTheme="minorEastAsia" w:hAnsiTheme="minorEastAsia" w:hint="eastAsia"/>
          <w:sz w:val="28"/>
          <w:szCs w:val="28"/>
        </w:rPr>
        <w:t>旬对201</w:t>
      </w:r>
      <w:r w:rsidR="003960AE">
        <w:rPr>
          <w:rFonts w:asciiTheme="minorEastAsia" w:hAnsiTheme="minorEastAsia" w:hint="eastAsia"/>
          <w:sz w:val="28"/>
          <w:szCs w:val="28"/>
        </w:rPr>
        <w:t>2</w:t>
      </w:r>
      <w:r w:rsidR="008D0AA7">
        <w:rPr>
          <w:rFonts w:asciiTheme="minorEastAsia" w:hAnsiTheme="minorEastAsia" w:hint="eastAsia"/>
          <w:sz w:val="28"/>
          <w:szCs w:val="28"/>
        </w:rPr>
        <w:t>级</w:t>
      </w:r>
      <w:r w:rsidR="008C7581" w:rsidRPr="00F974CF">
        <w:rPr>
          <w:rFonts w:asciiTheme="minorEastAsia" w:hAnsiTheme="minorEastAsia" w:hint="eastAsia"/>
          <w:sz w:val="28"/>
          <w:szCs w:val="28"/>
        </w:rPr>
        <w:t>项目设计进行</w:t>
      </w:r>
      <w:r w:rsidR="008D0AA7">
        <w:rPr>
          <w:rFonts w:asciiTheme="minorEastAsia" w:hAnsiTheme="minorEastAsia" w:hint="eastAsia"/>
          <w:sz w:val="28"/>
          <w:szCs w:val="28"/>
        </w:rPr>
        <w:t>考核评价</w:t>
      </w:r>
      <w:r w:rsidR="008C7581" w:rsidRPr="00F974CF">
        <w:rPr>
          <w:rFonts w:asciiTheme="minorEastAsia" w:hAnsiTheme="minorEastAsia" w:hint="eastAsia"/>
          <w:sz w:val="28"/>
          <w:szCs w:val="28"/>
        </w:rPr>
        <w:t>，</w:t>
      </w:r>
      <w:r w:rsidR="008D0AA7">
        <w:rPr>
          <w:rFonts w:asciiTheme="minorEastAsia" w:hAnsiTheme="minorEastAsia" w:hint="eastAsia"/>
          <w:sz w:val="28"/>
          <w:szCs w:val="28"/>
        </w:rPr>
        <w:t>考核</w:t>
      </w:r>
      <w:r w:rsidR="008C7581" w:rsidRPr="00F974CF">
        <w:rPr>
          <w:rFonts w:asciiTheme="minorEastAsia" w:hAnsiTheme="minorEastAsia" w:hint="eastAsia"/>
          <w:sz w:val="28"/>
          <w:szCs w:val="28"/>
        </w:rPr>
        <w:t>方式</w:t>
      </w:r>
      <w:r w:rsidR="008D0AA7">
        <w:rPr>
          <w:rFonts w:asciiTheme="minorEastAsia" w:hAnsiTheme="minorEastAsia" w:hint="eastAsia"/>
          <w:sz w:val="28"/>
          <w:szCs w:val="28"/>
        </w:rPr>
        <w:t>详见《</w:t>
      </w:r>
      <w:r w:rsidR="008D0AA7" w:rsidRPr="008D0AA7">
        <w:rPr>
          <w:rFonts w:asciiTheme="minorEastAsia" w:hAnsiTheme="minorEastAsia" w:hint="eastAsia"/>
          <w:sz w:val="28"/>
          <w:szCs w:val="28"/>
        </w:rPr>
        <w:t>能源与动力工程学院本科生项目设计课程考核实施细则（试行）</w:t>
      </w:r>
      <w:r w:rsidR="008D0AA7">
        <w:rPr>
          <w:rFonts w:asciiTheme="minorEastAsia" w:hAnsiTheme="minorEastAsia" w:hint="eastAsia"/>
          <w:sz w:val="28"/>
          <w:szCs w:val="28"/>
        </w:rPr>
        <w:t>》。</w:t>
      </w:r>
    </w:p>
    <w:p w:rsidR="00841F4C" w:rsidRDefault="003667B2" w:rsidP="00F974CF">
      <w:pPr>
        <w:spacing w:line="360" w:lineRule="auto"/>
        <w:ind w:firstLineChars="150" w:firstLine="420"/>
        <w:jc w:val="left"/>
        <w:rPr>
          <w:rFonts w:asciiTheme="minorEastAsia" w:hAnsiTheme="minorEastAsia" w:hint="eastAsia"/>
          <w:sz w:val="28"/>
          <w:szCs w:val="28"/>
        </w:rPr>
      </w:pPr>
      <w:proofErr w:type="gramStart"/>
      <w:r w:rsidRPr="00F974CF">
        <w:rPr>
          <w:rFonts w:asciiTheme="minorEastAsia" w:hAnsiTheme="minorEastAsia" w:hint="eastAsia"/>
          <w:sz w:val="28"/>
          <w:szCs w:val="28"/>
        </w:rPr>
        <w:t>请各项</w:t>
      </w:r>
      <w:proofErr w:type="gramEnd"/>
      <w:r w:rsidRPr="00F974CF">
        <w:rPr>
          <w:rFonts w:asciiTheme="minorEastAsia" w:hAnsiTheme="minorEastAsia" w:hint="eastAsia"/>
          <w:sz w:val="28"/>
          <w:szCs w:val="28"/>
        </w:rPr>
        <w:t>目组于201</w:t>
      </w:r>
      <w:r w:rsidR="003960AE">
        <w:rPr>
          <w:rFonts w:asciiTheme="minorEastAsia" w:hAnsiTheme="minorEastAsia" w:hint="eastAsia"/>
          <w:sz w:val="28"/>
          <w:szCs w:val="28"/>
        </w:rPr>
        <w:t>5</w:t>
      </w:r>
      <w:r w:rsidRPr="00F974CF">
        <w:rPr>
          <w:rFonts w:asciiTheme="minorEastAsia" w:hAnsiTheme="minorEastAsia" w:hint="eastAsia"/>
          <w:sz w:val="28"/>
          <w:szCs w:val="28"/>
        </w:rPr>
        <w:t>年</w:t>
      </w:r>
      <w:r w:rsidR="008D0AA7">
        <w:rPr>
          <w:rFonts w:asciiTheme="minorEastAsia" w:hAnsiTheme="minorEastAsia" w:hint="eastAsia"/>
          <w:sz w:val="28"/>
          <w:szCs w:val="28"/>
        </w:rPr>
        <w:t>10</w:t>
      </w:r>
      <w:r w:rsidRPr="00F974CF">
        <w:rPr>
          <w:rFonts w:asciiTheme="minorEastAsia" w:hAnsiTheme="minorEastAsia" w:hint="eastAsia"/>
          <w:sz w:val="28"/>
          <w:szCs w:val="28"/>
        </w:rPr>
        <w:t>月</w:t>
      </w:r>
      <w:r w:rsidR="003960AE">
        <w:rPr>
          <w:rFonts w:asciiTheme="minorEastAsia" w:hAnsiTheme="minorEastAsia" w:hint="eastAsia"/>
          <w:sz w:val="28"/>
          <w:szCs w:val="28"/>
        </w:rPr>
        <w:t>30</w:t>
      </w:r>
      <w:r w:rsidRPr="00F974CF">
        <w:rPr>
          <w:rFonts w:asciiTheme="minorEastAsia" w:hAnsiTheme="minorEastAsia" w:hint="eastAsia"/>
          <w:sz w:val="28"/>
          <w:szCs w:val="28"/>
        </w:rPr>
        <w:t>日之前</w:t>
      </w:r>
      <w:r w:rsidR="008D0AA7">
        <w:rPr>
          <w:rFonts w:asciiTheme="minorEastAsia" w:hAnsiTheme="minorEastAsia" w:hint="eastAsia"/>
          <w:sz w:val="28"/>
          <w:szCs w:val="28"/>
        </w:rPr>
        <w:t>向指导教师</w:t>
      </w:r>
      <w:r w:rsidRPr="00F974CF">
        <w:rPr>
          <w:rFonts w:asciiTheme="minorEastAsia" w:hAnsiTheme="minorEastAsia" w:hint="eastAsia"/>
          <w:sz w:val="28"/>
          <w:szCs w:val="28"/>
        </w:rPr>
        <w:t>提交</w:t>
      </w:r>
      <w:r w:rsidR="002902AC">
        <w:rPr>
          <w:rFonts w:asciiTheme="minorEastAsia" w:hAnsiTheme="minorEastAsia" w:hint="eastAsia"/>
          <w:sz w:val="28"/>
          <w:szCs w:val="28"/>
        </w:rPr>
        <w:t>“</w:t>
      </w:r>
      <w:r w:rsidRPr="00F974CF">
        <w:rPr>
          <w:rFonts w:asciiTheme="minorEastAsia" w:hAnsiTheme="minorEastAsia" w:hint="eastAsia"/>
          <w:sz w:val="28"/>
          <w:szCs w:val="28"/>
        </w:rPr>
        <w:t>项目设计</w:t>
      </w:r>
      <w:r w:rsidR="008D0AA7">
        <w:rPr>
          <w:rFonts w:asciiTheme="minorEastAsia" w:hAnsiTheme="minorEastAsia" w:hint="eastAsia"/>
          <w:sz w:val="28"/>
          <w:szCs w:val="28"/>
        </w:rPr>
        <w:t>总结</w:t>
      </w:r>
      <w:r w:rsidRPr="00F974CF">
        <w:rPr>
          <w:rFonts w:asciiTheme="minorEastAsia" w:hAnsiTheme="minorEastAsia" w:hint="eastAsia"/>
          <w:sz w:val="28"/>
          <w:szCs w:val="28"/>
        </w:rPr>
        <w:t>报告</w:t>
      </w:r>
      <w:r w:rsidR="002902AC">
        <w:rPr>
          <w:rFonts w:asciiTheme="minorEastAsia" w:hAnsiTheme="minorEastAsia" w:hint="eastAsia"/>
          <w:sz w:val="28"/>
          <w:szCs w:val="28"/>
        </w:rPr>
        <w:t>”</w:t>
      </w:r>
      <w:r w:rsidR="008D0AA7">
        <w:rPr>
          <w:rFonts w:asciiTheme="minorEastAsia" w:hAnsiTheme="minorEastAsia" w:hint="eastAsia"/>
          <w:sz w:val="28"/>
          <w:szCs w:val="28"/>
        </w:rPr>
        <w:t>及相关资料</w:t>
      </w:r>
      <w:r w:rsidR="00841F4C">
        <w:rPr>
          <w:rFonts w:asciiTheme="minorEastAsia" w:hAnsiTheme="minorEastAsia" w:hint="eastAsia"/>
          <w:sz w:val="28"/>
          <w:szCs w:val="28"/>
        </w:rPr>
        <w:t>（</w:t>
      </w:r>
      <w:r w:rsidR="00841F4C" w:rsidRPr="0049491E">
        <w:rPr>
          <w:rFonts w:asciiTheme="minorEastAsia" w:hAnsiTheme="minorEastAsia" w:hint="eastAsia"/>
          <w:color w:val="1326DB"/>
          <w:sz w:val="28"/>
          <w:szCs w:val="28"/>
        </w:rPr>
        <w:t>交给指导教师</w:t>
      </w:r>
      <w:r w:rsidR="00841F4C">
        <w:rPr>
          <w:rFonts w:asciiTheme="minorEastAsia" w:hAnsiTheme="minorEastAsia" w:hint="eastAsia"/>
          <w:sz w:val="28"/>
          <w:szCs w:val="28"/>
        </w:rPr>
        <w:t>）</w:t>
      </w:r>
      <w:r w:rsidRPr="00F974CF">
        <w:rPr>
          <w:rFonts w:asciiTheme="minorEastAsia" w:hAnsiTheme="minorEastAsia" w:hint="eastAsia"/>
          <w:sz w:val="28"/>
          <w:szCs w:val="28"/>
        </w:rPr>
        <w:t>，</w:t>
      </w:r>
      <w:r w:rsidR="00841F4C">
        <w:rPr>
          <w:rFonts w:asciiTheme="minorEastAsia" w:hAnsiTheme="minorEastAsia" w:hint="eastAsia"/>
          <w:sz w:val="28"/>
          <w:szCs w:val="28"/>
        </w:rPr>
        <w:t>若</w:t>
      </w:r>
      <w:r w:rsidR="00841F4C" w:rsidRPr="00841F4C">
        <w:rPr>
          <w:rFonts w:asciiTheme="minorEastAsia" w:hAnsiTheme="minorEastAsia" w:hint="eastAsia"/>
          <w:sz w:val="28"/>
          <w:szCs w:val="28"/>
        </w:rPr>
        <w:t>有“研究报告、研究论文、专利证书、获奖证书”等，</w:t>
      </w:r>
      <w:hyperlink r:id="rId7" w:history="1">
        <w:r w:rsidR="00841F4C" w:rsidRPr="00095513">
          <w:rPr>
            <w:rStyle w:val="a5"/>
            <w:rFonts w:asciiTheme="minorEastAsia" w:hAnsiTheme="minorEastAsia" w:hint="eastAsia"/>
            <w:sz w:val="28"/>
            <w:szCs w:val="28"/>
          </w:rPr>
          <w:t>要将</w:t>
        </w:r>
        <w:r w:rsidR="00841F4C" w:rsidRPr="00841F4C">
          <w:rPr>
            <w:rStyle w:val="a5"/>
            <w:rFonts w:asciiTheme="minorEastAsia" w:hAnsiTheme="minorEastAsia" w:hint="eastAsia"/>
            <w:sz w:val="28"/>
            <w:szCs w:val="28"/>
          </w:rPr>
          <w:t>电子版</w:t>
        </w:r>
        <w:r w:rsidR="00841F4C" w:rsidRPr="00095513">
          <w:rPr>
            <w:rStyle w:val="a5"/>
            <w:rFonts w:asciiTheme="minorEastAsia" w:hAnsiTheme="minorEastAsia" w:hint="eastAsia"/>
            <w:sz w:val="28"/>
            <w:szCs w:val="28"/>
          </w:rPr>
          <w:t>上报学院教务办公室xqy@mail.xjtu.edu.cn</w:t>
        </w:r>
      </w:hyperlink>
      <w:r w:rsidR="00841F4C">
        <w:rPr>
          <w:rFonts w:asciiTheme="minorEastAsia" w:hAnsiTheme="minorEastAsia" w:hint="eastAsia"/>
          <w:sz w:val="28"/>
          <w:szCs w:val="28"/>
        </w:rPr>
        <w:t>。</w:t>
      </w:r>
    </w:p>
    <w:p w:rsidR="00B45A8F" w:rsidRPr="00F974CF" w:rsidRDefault="00841F4C" w:rsidP="00F974CF">
      <w:pPr>
        <w:spacing w:line="360" w:lineRule="auto"/>
        <w:ind w:firstLineChars="150" w:firstLine="420"/>
        <w:jc w:val="left"/>
        <w:rPr>
          <w:rFonts w:asciiTheme="minorEastAsia" w:hAnsiTheme="minorEastAsia"/>
          <w:sz w:val="28"/>
          <w:szCs w:val="28"/>
        </w:rPr>
      </w:pPr>
      <w:r>
        <w:rPr>
          <w:rFonts w:asciiTheme="minorEastAsia" w:hAnsiTheme="minorEastAsia" w:hint="eastAsia"/>
          <w:sz w:val="28"/>
          <w:szCs w:val="28"/>
        </w:rPr>
        <w:t>同时</w:t>
      </w:r>
      <w:r w:rsidR="008D0AA7">
        <w:rPr>
          <w:rFonts w:asciiTheme="minorEastAsia" w:hAnsiTheme="minorEastAsia" w:hint="eastAsia"/>
          <w:sz w:val="28"/>
          <w:szCs w:val="28"/>
        </w:rPr>
        <w:t>准备好答辩用PPT，具体答辩</w:t>
      </w:r>
      <w:r w:rsidR="00A650C1">
        <w:rPr>
          <w:rFonts w:asciiTheme="minorEastAsia" w:hAnsiTheme="minorEastAsia" w:hint="eastAsia"/>
          <w:sz w:val="28"/>
          <w:szCs w:val="28"/>
        </w:rPr>
        <w:t>安排另行通知</w:t>
      </w:r>
      <w:r w:rsidR="003667B2" w:rsidRPr="00F974CF">
        <w:rPr>
          <w:rFonts w:asciiTheme="minorEastAsia" w:hAnsiTheme="minorEastAsia" w:hint="eastAsia"/>
          <w:sz w:val="28"/>
          <w:szCs w:val="28"/>
        </w:rPr>
        <w:t>。</w:t>
      </w:r>
    </w:p>
    <w:p w:rsidR="003667B2" w:rsidRPr="00F974CF" w:rsidRDefault="003667B2" w:rsidP="00F974CF">
      <w:pPr>
        <w:spacing w:line="360" w:lineRule="auto"/>
        <w:ind w:firstLineChars="150" w:firstLine="420"/>
        <w:jc w:val="left"/>
        <w:rPr>
          <w:rFonts w:asciiTheme="minorEastAsia" w:hAnsiTheme="minorEastAsia"/>
          <w:sz w:val="28"/>
          <w:szCs w:val="28"/>
        </w:rPr>
      </w:pPr>
    </w:p>
    <w:p w:rsidR="003667B2" w:rsidRPr="00F974CF" w:rsidRDefault="003667B2" w:rsidP="003667B2">
      <w:pPr>
        <w:spacing w:line="360" w:lineRule="auto"/>
        <w:jc w:val="center"/>
        <w:rPr>
          <w:rFonts w:asciiTheme="minorEastAsia" w:hAnsiTheme="minorEastAsia"/>
          <w:sz w:val="28"/>
          <w:szCs w:val="28"/>
        </w:rPr>
      </w:pPr>
      <w:r w:rsidRPr="00F974CF">
        <w:rPr>
          <w:rFonts w:asciiTheme="minorEastAsia" w:hAnsiTheme="minorEastAsia" w:hint="eastAsia"/>
          <w:sz w:val="28"/>
          <w:szCs w:val="28"/>
        </w:rPr>
        <w:t xml:space="preserve">                        能源与动力工程学院</w:t>
      </w:r>
    </w:p>
    <w:p w:rsidR="003667B2" w:rsidRPr="00F974CF" w:rsidRDefault="003667B2" w:rsidP="003667B2">
      <w:pPr>
        <w:spacing w:line="360" w:lineRule="auto"/>
        <w:jc w:val="center"/>
        <w:rPr>
          <w:rFonts w:asciiTheme="minorEastAsia" w:hAnsiTheme="minorEastAsia"/>
          <w:sz w:val="28"/>
          <w:szCs w:val="28"/>
        </w:rPr>
      </w:pPr>
      <w:r w:rsidRPr="00F974CF">
        <w:rPr>
          <w:rFonts w:asciiTheme="minorEastAsia" w:hAnsiTheme="minorEastAsia" w:hint="eastAsia"/>
          <w:sz w:val="28"/>
          <w:szCs w:val="28"/>
        </w:rPr>
        <w:t xml:space="preserve">                     </w:t>
      </w:r>
      <w:r w:rsidR="00F974CF">
        <w:rPr>
          <w:rFonts w:asciiTheme="minorEastAsia" w:hAnsiTheme="minorEastAsia" w:hint="eastAsia"/>
          <w:sz w:val="28"/>
          <w:szCs w:val="28"/>
        </w:rPr>
        <w:t xml:space="preserve"> </w:t>
      </w:r>
      <w:r w:rsidR="00841F4C">
        <w:rPr>
          <w:rFonts w:asciiTheme="minorEastAsia" w:hAnsiTheme="minorEastAsia" w:hint="eastAsia"/>
          <w:sz w:val="28"/>
          <w:szCs w:val="28"/>
        </w:rPr>
        <w:t xml:space="preserve">  </w:t>
      </w:r>
      <w:r w:rsidRPr="00F974CF">
        <w:rPr>
          <w:rFonts w:asciiTheme="minorEastAsia" w:hAnsiTheme="minorEastAsia" w:hint="eastAsia"/>
          <w:sz w:val="28"/>
          <w:szCs w:val="28"/>
        </w:rPr>
        <w:t>本科生</w:t>
      </w:r>
      <w:r w:rsidR="00A650C1">
        <w:rPr>
          <w:rFonts w:asciiTheme="minorEastAsia" w:hAnsiTheme="minorEastAsia" w:hint="eastAsia"/>
          <w:sz w:val="28"/>
          <w:szCs w:val="28"/>
        </w:rPr>
        <w:t>教务</w:t>
      </w:r>
      <w:r w:rsidRPr="00F974CF">
        <w:rPr>
          <w:rFonts w:asciiTheme="minorEastAsia" w:hAnsiTheme="minorEastAsia" w:hint="eastAsia"/>
          <w:sz w:val="28"/>
          <w:szCs w:val="28"/>
        </w:rPr>
        <w:t>办公室</w:t>
      </w:r>
    </w:p>
    <w:p w:rsidR="003667B2" w:rsidRPr="00F974CF" w:rsidRDefault="003667B2" w:rsidP="003667B2">
      <w:pPr>
        <w:spacing w:line="360" w:lineRule="auto"/>
        <w:jc w:val="center"/>
        <w:rPr>
          <w:rFonts w:asciiTheme="minorEastAsia" w:hAnsiTheme="minorEastAsia"/>
          <w:sz w:val="28"/>
          <w:szCs w:val="28"/>
        </w:rPr>
      </w:pPr>
      <w:r w:rsidRPr="00F974CF">
        <w:rPr>
          <w:rFonts w:asciiTheme="minorEastAsia" w:hAnsiTheme="minorEastAsia" w:hint="eastAsia"/>
          <w:sz w:val="28"/>
          <w:szCs w:val="28"/>
        </w:rPr>
        <w:t xml:space="preserve">                    </w:t>
      </w:r>
      <w:r w:rsidR="00F974CF">
        <w:rPr>
          <w:rFonts w:asciiTheme="minorEastAsia" w:hAnsiTheme="minorEastAsia" w:hint="eastAsia"/>
          <w:sz w:val="28"/>
          <w:szCs w:val="28"/>
        </w:rPr>
        <w:t xml:space="preserve">  </w:t>
      </w:r>
      <w:r w:rsidR="00841F4C">
        <w:rPr>
          <w:rFonts w:asciiTheme="minorEastAsia" w:hAnsiTheme="minorEastAsia" w:hint="eastAsia"/>
          <w:sz w:val="28"/>
          <w:szCs w:val="28"/>
        </w:rPr>
        <w:t xml:space="preserve">   </w:t>
      </w:r>
      <w:r w:rsidRPr="00F974CF">
        <w:rPr>
          <w:rFonts w:asciiTheme="minorEastAsia" w:hAnsiTheme="minorEastAsia" w:hint="eastAsia"/>
          <w:sz w:val="28"/>
          <w:szCs w:val="28"/>
        </w:rPr>
        <w:t>201</w:t>
      </w:r>
      <w:r w:rsidR="003960AE">
        <w:rPr>
          <w:rFonts w:asciiTheme="minorEastAsia" w:hAnsiTheme="minorEastAsia" w:hint="eastAsia"/>
          <w:sz w:val="28"/>
          <w:szCs w:val="28"/>
        </w:rPr>
        <w:t>5</w:t>
      </w:r>
      <w:r w:rsidRPr="00F974CF">
        <w:rPr>
          <w:rFonts w:asciiTheme="minorEastAsia" w:hAnsiTheme="minorEastAsia" w:hint="eastAsia"/>
          <w:sz w:val="28"/>
          <w:szCs w:val="28"/>
        </w:rPr>
        <w:t>年</w:t>
      </w:r>
      <w:r w:rsidR="003960AE">
        <w:rPr>
          <w:rFonts w:asciiTheme="minorEastAsia" w:hAnsiTheme="minorEastAsia" w:hint="eastAsia"/>
          <w:sz w:val="28"/>
          <w:szCs w:val="28"/>
        </w:rPr>
        <w:t>10</w:t>
      </w:r>
      <w:r w:rsidRPr="00F974CF">
        <w:rPr>
          <w:rFonts w:asciiTheme="minorEastAsia" w:hAnsiTheme="minorEastAsia" w:hint="eastAsia"/>
          <w:sz w:val="28"/>
          <w:szCs w:val="28"/>
        </w:rPr>
        <w:t>月</w:t>
      </w:r>
      <w:r w:rsidR="003960AE">
        <w:rPr>
          <w:rFonts w:asciiTheme="minorEastAsia" w:hAnsiTheme="minorEastAsia" w:hint="eastAsia"/>
          <w:sz w:val="28"/>
          <w:szCs w:val="28"/>
        </w:rPr>
        <w:t>9</w:t>
      </w:r>
      <w:r w:rsidRPr="00F974CF">
        <w:rPr>
          <w:rFonts w:asciiTheme="minorEastAsia" w:hAnsiTheme="minorEastAsia" w:hint="eastAsia"/>
          <w:sz w:val="28"/>
          <w:szCs w:val="28"/>
        </w:rPr>
        <w:t>日</w:t>
      </w:r>
    </w:p>
    <w:p w:rsidR="003667B2" w:rsidRPr="003667B2" w:rsidRDefault="003667B2" w:rsidP="008C7581">
      <w:pPr>
        <w:spacing w:line="360" w:lineRule="auto"/>
        <w:ind w:firstLineChars="150" w:firstLine="360"/>
        <w:jc w:val="left"/>
        <w:rPr>
          <w:sz w:val="24"/>
          <w:szCs w:val="24"/>
        </w:rPr>
      </w:pPr>
      <w:r>
        <w:rPr>
          <w:rFonts w:hint="eastAsia"/>
          <w:sz w:val="24"/>
          <w:szCs w:val="24"/>
        </w:rPr>
        <w:t xml:space="preserve">  </w:t>
      </w:r>
    </w:p>
    <w:p w:rsidR="008C7581" w:rsidRPr="008C7581" w:rsidRDefault="008C7581" w:rsidP="00870118">
      <w:pPr>
        <w:jc w:val="center"/>
        <w:rPr>
          <w:b/>
          <w:sz w:val="36"/>
          <w:szCs w:val="36"/>
        </w:rPr>
      </w:pPr>
    </w:p>
    <w:p w:rsidR="00F974CF" w:rsidRDefault="00F974CF" w:rsidP="00870118">
      <w:pPr>
        <w:jc w:val="center"/>
        <w:rPr>
          <w:b/>
          <w:sz w:val="36"/>
          <w:szCs w:val="36"/>
        </w:rPr>
      </w:pPr>
    </w:p>
    <w:p w:rsidR="00F974CF" w:rsidRDefault="00F974CF" w:rsidP="00870118">
      <w:pPr>
        <w:jc w:val="center"/>
        <w:rPr>
          <w:b/>
          <w:sz w:val="36"/>
          <w:szCs w:val="36"/>
        </w:rPr>
      </w:pPr>
    </w:p>
    <w:p w:rsidR="00F974CF" w:rsidRDefault="00F974CF" w:rsidP="00870118">
      <w:pPr>
        <w:jc w:val="center"/>
        <w:rPr>
          <w:b/>
          <w:sz w:val="36"/>
          <w:szCs w:val="36"/>
        </w:rPr>
      </w:pPr>
    </w:p>
    <w:p w:rsidR="00C57A6C" w:rsidRDefault="00C57A6C" w:rsidP="00870118">
      <w:pPr>
        <w:jc w:val="center"/>
        <w:rPr>
          <w:b/>
          <w:sz w:val="36"/>
          <w:szCs w:val="36"/>
        </w:rPr>
      </w:pPr>
    </w:p>
    <w:p w:rsidR="00C57A6C" w:rsidRDefault="00C57A6C" w:rsidP="00870118">
      <w:pPr>
        <w:jc w:val="center"/>
        <w:rPr>
          <w:b/>
          <w:sz w:val="36"/>
          <w:szCs w:val="36"/>
        </w:rPr>
      </w:pPr>
    </w:p>
    <w:p w:rsidR="00C57A6C" w:rsidRDefault="00C57A6C" w:rsidP="00870118">
      <w:pPr>
        <w:jc w:val="center"/>
        <w:rPr>
          <w:b/>
          <w:sz w:val="36"/>
          <w:szCs w:val="36"/>
        </w:rPr>
      </w:pPr>
    </w:p>
    <w:p w:rsidR="00C57A6C" w:rsidRDefault="00C57A6C" w:rsidP="00870118">
      <w:pPr>
        <w:jc w:val="center"/>
        <w:rPr>
          <w:b/>
          <w:sz w:val="36"/>
          <w:szCs w:val="36"/>
        </w:rPr>
      </w:pPr>
    </w:p>
    <w:p w:rsidR="002902AC" w:rsidRPr="007F1BC1" w:rsidRDefault="002902AC" w:rsidP="002902AC">
      <w:pPr>
        <w:jc w:val="center"/>
        <w:rPr>
          <w:rFonts w:ascii="黑体" w:eastAsia="黑体"/>
          <w:b/>
          <w:bCs/>
          <w:sz w:val="32"/>
          <w:szCs w:val="32"/>
        </w:rPr>
      </w:pPr>
      <w:r w:rsidRPr="007F1BC1">
        <w:rPr>
          <w:rFonts w:ascii="黑体" w:eastAsia="黑体" w:hAnsi="宋体" w:cs="黑体" w:hint="eastAsia"/>
          <w:b/>
          <w:bCs/>
          <w:sz w:val="32"/>
          <w:szCs w:val="32"/>
        </w:rPr>
        <w:t>能源与动力工程学院</w:t>
      </w:r>
    </w:p>
    <w:p w:rsidR="002902AC" w:rsidRDefault="002902AC" w:rsidP="002902AC">
      <w:pPr>
        <w:jc w:val="center"/>
        <w:rPr>
          <w:rFonts w:ascii="黑体" w:eastAsia="黑体" w:hAnsi="宋体" w:cs="黑体"/>
          <w:b/>
          <w:bCs/>
          <w:sz w:val="32"/>
          <w:szCs w:val="32"/>
        </w:rPr>
      </w:pPr>
      <w:r w:rsidRPr="007F1BC1">
        <w:rPr>
          <w:rFonts w:ascii="黑体" w:eastAsia="黑体" w:hAnsi="宋体" w:cs="黑体" w:hint="eastAsia"/>
          <w:b/>
          <w:bCs/>
          <w:sz w:val="32"/>
          <w:szCs w:val="32"/>
        </w:rPr>
        <w:t>本科生项目设计课程实施暂行办法</w:t>
      </w:r>
    </w:p>
    <w:p w:rsidR="002902AC" w:rsidRPr="007F1BC1" w:rsidRDefault="002902AC" w:rsidP="002902AC">
      <w:pPr>
        <w:jc w:val="center"/>
        <w:rPr>
          <w:rFonts w:ascii="黑体" w:eastAsia="黑体"/>
          <w:b/>
          <w:bCs/>
          <w:sz w:val="32"/>
          <w:szCs w:val="32"/>
        </w:rPr>
      </w:pPr>
      <w:r>
        <w:rPr>
          <w:rFonts w:ascii="黑体" w:eastAsia="黑体" w:hAnsi="宋体" w:cs="黑体" w:hint="eastAsia"/>
          <w:b/>
          <w:bCs/>
          <w:sz w:val="32"/>
          <w:szCs w:val="32"/>
        </w:rPr>
        <w:t>（2013年10月修订）</w:t>
      </w:r>
    </w:p>
    <w:p w:rsidR="002902AC" w:rsidRPr="007C3E09" w:rsidRDefault="002902AC" w:rsidP="00841F4C">
      <w:pPr>
        <w:spacing w:beforeLines="100" w:line="360" w:lineRule="auto"/>
        <w:ind w:firstLineChars="200" w:firstLine="480"/>
        <w:rPr>
          <w:rFonts w:ascii="宋体"/>
          <w:sz w:val="24"/>
          <w:szCs w:val="24"/>
        </w:rPr>
      </w:pPr>
      <w:r w:rsidRPr="007C3E09">
        <w:rPr>
          <w:rFonts w:ascii="宋体" w:hAnsi="宋体" w:cs="宋体" w:hint="eastAsia"/>
          <w:sz w:val="24"/>
          <w:szCs w:val="24"/>
        </w:rPr>
        <w:t>项目设计课程是</w:t>
      </w:r>
      <w:r w:rsidRPr="007C3E09">
        <w:rPr>
          <w:rFonts w:ascii="宋体" w:hAnsi="宋体" w:cs="宋体"/>
          <w:sz w:val="24"/>
          <w:szCs w:val="24"/>
        </w:rPr>
        <w:t>2010</w:t>
      </w:r>
      <w:r w:rsidRPr="007C3E09">
        <w:rPr>
          <w:rFonts w:ascii="宋体" w:hAnsi="宋体" w:cs="宋体" w:hint="eastAsia"/>
          <w:sz w:val="24"/>
          <w:szCs w:val="24"/>
        </w:rPr>
        <w:t>版本科生培养方案中新增的重要实践性教学环节，为了规范管理，确保这一实践性教学环节的教学质量，特制订本办法。</w:t>
      </w:r>
    </w:p>
    <w:p w:rsidR="002902AC" w:rsidRPr="007C3E09" w:rsidRDefault="002902AC" w:rsidP="002902AC">
      <w:pPr>
        <w:spacing w:line="360" w:lineRule="auto"/>
        <w:ind w:firstLine="560"/>
        <w:rPr>
          <w:rFonts w:ascii="宋体"/>
          <w:sz w:val="24"/>
          <w:szCs w:val="24"/>
        </w:rPr>
      </w:pPr>
      <w:r w:rsidRPr="007C3E09">
        <w:rPr>
          <w:rFonts w:ascii="宋体" w:hAnsi="宋体" w:cs="宋体" w:hint="eastAsia"/>
          <w:sz w:val="24"/>
          <w:szCs w:val="24"/>
        </w:rPr>
        <w:t>第一条</w:t>
      </w:r>
      <w:r w:rsidRPr="007C3E09">
        <w:rPr>
          <w:rFonts w:ascii="宋体" w:hAnsi="宋体" w:cs="宋体"/>
          <w:sz w:val="24"/>
          <w:szCs w:val="24"/>
        </w:rPr>
        <w:t xml:space="preserve">  </w:t>
      </w:r>
      <w:r w:rsidRPr="007C3E09">
        <w:rPr>
          <w:rFonts w:ascii="宋体" w:hAnsi="宋体" w:cs="宋体" w:hint="eastAsia"/>
          <w:sz w:val="24"/>
          <w:szCs w:val="24"/>
        </w:rPr>
        <w:t>开设项目设计课程的目的是：通过项目这一载体</w:t>
      </w:r>
      <w:r w:rsidRPr="007C3E09">
        <w:rPr>
          <w:rFonts w:ascii="宋体" w:cs="宋体"/>
          <w:sz w:val="24"/>
          <w:szCs w:val="24"/>
        </w:rPr>
        <w:t>,</w:t>
      </w:r>
      <w:r w:rsidRPr="007C3E09">
        <w:rPr>
          <w:rFonts w:ascii="宋体" w:hAnsi="宋体" w:cs="宋体" w:hint="eastAsia"/>
          <w:sz w:val="24"/>
          <w:szCs w:val="24"/>
        </w:rPr>
        <w:t>使学生在参与“产品”构思</w:t>
      </w:r>
      <w:r w:rsidRPr="007C3E09">
        <w:rPr>
          <w:rFonts w:ascii="宋体" w:cs="宋体"/>
          <w:sz w:val="24"/>
          <w:szCs w:val="24"/>
        </w:rPr>
        <w:t>-</w:t>
      </w:r>
      <w:r w:rsidRPr="007C3E09">
        <w:rPr>
          <w:rFonts w:ascii="宋体" w:hAnsi="宋体" w:cs="宋体" w:hint="eastAsia"/>
          <w:sz w:val="24"/>
          <w:szCs w:val="24"/>
        </w:rPr>
        <w:t>设计</w:t>
      </w:r>
      <w:r w:rsidRPr="007C3E09">
        <w:rPr>
          <w:rFonts w:ascii="宋体" w:cs="宋体"/>
          <w:sz w:val="24"/>
          <w:szCs w:val="24"/>
        </w:rPr>
        <w:t>-</w:t>
      </w:r>
      <w:r w:rsidRPr="007C3E09">
        <w:rPr>
          <w:rFonts w:ascii="宋体" w:hAnsi="宋体" w:cs="宋体" w:hint="eastAsia"/>
          <w:sz w:val="24"/>
          <w:szCs w:val="24"/>
        </w:rPr>
        <w:t>制作</w:t>
      </w:r>
      <w:r w:rsidRPr="007C3E09">
        <w:rPr>
          <w:rFonts w:ascii="宋体" w:cs="宋体"/>
          <w:sz w:val="24"/>
          <w:szCs w:val="24"/>
        </w:rPr>
        <w:t>-</w:t>
      </w:r>
      <w:r w:rsidRPr="007C3E09">
        <w:rPr>
          <w:rFonts w:ascii="宋体" w:hAnsi="宋体" w:cs="宋体" w:hint="eastAsia"/>
          <w:sz w:val="24"/>
          <w:szCs w:val="24"/>
        </w:rPr>
        <w:t>运行全过程中，获得较系统的工程训练</w:t>
      </w:r>
      <w:r w:rsidRPr="007C3E09">
        <w:rPr>
          <w:rFonts w:ascii="宋体" w:cs="宋体"/>
          <w:sz w:val="24"/>
          <w:szCs w:val="24"/>
        </w:rPr>
        <w:t xml:space="preserve">, </w:t>
      </w:r>
      <w:r w:rsidRPr="007C3E09">
        <w:rPr>
          <w:rFonts w:ascii="宋体" w:cs="宋体" w:hint="eastAsia"/>
          <w:sz w:val="24"/>
          <w:szCs w:val="24"/>
        </w:rPr>
        <w:t>增强学生的工程意识和创新意识，培养学生的独立思考、团队协作、实际动手能力。</w:t>
      </w:r>
    </w:p>
    <w:p w:rsidR="002902AC" w:rsidRPr="007C3E09" w:rsidRDefault="002902AC" w:rsidP="002902AC">
      <w:pPr>
        <w:spacing w:line="360" w:lineRule="auto"/>
        <w:ind w:firstLineChars="200" w:firstLine="480"/>
        <w:rPr>
          <w:rFonts w:ascii="宋体"/>
          <w:sz w:val="24"/>
          <w:szCs w:val="24"/>
        </w:rPr>
      </w:pPr>
      <w:r w:rsidRPr="007C3E09">
        <w:rPr>
          <w:rFonts w:ascii="宋体" w:hAnsi="宋体" w:cs="宋体" w:hint="eastAsia"/>
          <w:sz w:val="24"/>
          <w:szCs w:val="24"/>
        </w:rPr>
        <w:t>第二条</w:t>
      </w:r>
      <w:r w:rsidRPr="007C3E09">
        <w:rPr>
          <w:rFonts w:ascii="宋体" w:hAnsi="宋体" w:cs="宋体"/>
          <w:sz w:val="24"/>
          <w:szCs w:val="24"/>
        </w:rPr>
        <w:t xml:space="preserve">  </w:t>
      </w:r>
      <w:r w:rsidRPr="007C3E09">
        <w:rPr>
          <w:rFonts w:ascii="宋体" w:hAnsi="宋体" w:cs="宋体" w:hint="eastAsia"/>
          <w:sz w:val="24"/>
          <w:szCs w:val="24"/>
        </w:rPr>
        <w:t>项目设计安排在第五至六学期，</w:t>
      </w:r>
      <w:r>
        <w:rPr>
          <w:rFonts w:ascii="宋体" w:hAnsi="宋体" w:cs="宋体" w:hint="eastAsia"/>
          <w:sz w:val="24"/>
          <w:szCs w:val="24"/>
        </w:rPr>
        <w:t>历时</w:t>
      </w:r>
      <w:r>
        <w:rPr>
          <w:rFonts w:ascii="宋体" w:hAnsi="宋体" w:cs="宋体"/>
          <w:sz w:val="24"/>
          <w:szCs w:val="24"/>
        </w:rPr>
        <w:t>1</w:t>
      </w:r>
      <w:r>
        <w:rPr>
          <w:rFonts w:ascii="宋体" w:hAnsi="宋体" w:cs="宋体" w:hint="eastAsia"/>
          <w:sz w:val="24"/>
          <w:szCs w:val="24"/>
        </w:rPr>
        <w:t>学年。</w:t>
      </w:r>
      <w:r w:rsidRPr="007C3E09">
        <w:rPr>
          <w:rFonts w:ascii="宋体" w:hAnsi="宋体" w:cs="宋体" w:hint="eastAsia"/>
          <w:sz w:val="24"/>
          <w:szCs w:val="24"/>
        </w:rPr>
        <w:t>学生以自由组合的方式形成</w:t>
      </w:r>
      <w:r w:rsidRPr="007C3E09">
        <w:rPr>
          <w:rFonts w:ascii="宋体" w:hAnsi="宋体" w:cs="宋体"/>
          <w:sz w:val="24"/>
          <w:szCs w:val="24"/>
        </w:rPr>
        <w:t>3-5</w:t>
      </w:r>
      <w:r w:rsidRPr="007C3E09">
        <w:rPr>
          <w:rFonts w:ascii="宋体" w:hAnsi="宋体" w:cs="宋体" w:hint="eastAsia"/>
          <w:sz w:val="24"/>
          <w:szCs w:val="24"/>
        </w:rPr>
        <w:t>人的项目小组，</w:t>
      </w:r>
      <w:r>
        <w:rPr>
          <w:rFonts w:ascii="宋体" w:hAnsi="宋体" w:cs="宋体" w:hint="eastAsia"/>
          <w:sz w:val="24"/>
          <w:szCs w:val="24"/>
        </w:rPr>
        <w:t>利用课余时间、夏季小学期、寒暑假等，</w:t>
      </w:r>
      <w:r w:rsidRPr="007C3E09">
        <w:rPr>
          <w:rFonts w:ascii="宋体" w:hAnsi="宋体" w:cs="宋体" w:hint="eastAsia"/>
          <w:sz w:val="24"/>
          <w:szCs w:val="24"/>
        </w:rPr>
        <w:t>在教师指导下采取分散方式开展和完成选定项目。</w:t>
      </w:r>
    </w:p>
    <w:p w:rsidR="002902AC" w:rsidRDefault="002902AC" w:rsidP="002902AC">
      <w:pPr>
        <w:spacing w:line="360" w:lineRule="auto"/>
        <w:ind w:firstLineChars="200" w:firstLine="480"/>
        <w:rPr>
          <w:rFonts w:ascii="宋体"/>
          <w:sz w:val="24"/>
          <w:szCs w:val="24"/>
        </w:rPr>
      </w:pPr>
      <w:r w:rsidRPr="007C3E09">
        <w:rPr>
          <w:rFonts w:ascii="宋体" w:hAnsi="宋体" w:cs="宋体" w:hint="eastAsia"/>
          <w:sz w:val="24"/>
          <w:szCs w:val="24"/>
        </w:rPr>
        <w:t>第三条</w:t>
      </w:r>
      <w:r w:rsidRPr="007C3E09">
        <w:rPr>
          <w:rFonts w:ascii="宋体" w:hAnsi="宋体" w:cs="宋体"/>
          <w:sz w:val="24"/>
          <w:szCs w:val="24"/>
        </w:rPr>
        <w:t xml:space="preserve">  </w:t>
      </w:r>
      <w:r w:rsidRPr="007C3E09">
        <w:rPr>
          <w:rFonts w:ascii="宋体" w:hAnsi="宋体" w:cs="宋体" w:hint="eastAsia"/>
          <w:sz w:val="24"/>
          <w:szCs w:val="24"/>
        </w:rPr>
        <w:t>项目设计的</w:t>
      </w:r>
      <w:r>
        <w:rPr>
          <w:rFonts w:ascii="宋体" w:hAnsi="宋体" w:cs="宋体" w:hint="eastAsia"/>
          <w:sz w:val="24"/>
          <w:szCs w:val="24"/>
        </w:rPr>
        <w:t>题目</w:t>
      </w:r>
      <w:r w:rsidRPr="007C3E09">
        <w:rPr>
          <w:rFonts w:ascii="宋体" w:hAnsi="宋体" w:cs="宋体" w:hint="eastAsia"/>
          <w:sz w:val="24"/>
          <w:szCs w:val="24"/>
        </w:rPr>
        <w:t>一般由学生自己选取，</w:t>
      </w:r>
      <w:r>
        <w:rPr>
          <w:rFonts w:ascii="宋体" w:hAnsi="宋体" w:cs="宋体" w:hint="eastAsia"/>
          <w:sz w:val="24"/>
          <w:szCs w:val="24"/>
        </w:rPr>
        <w:t>原则上选题范围不限。但鼓励学生紧密结合所学专业，以指导教师承担的真实科学研究或技术开发项目作为选题。选题应有利于培养学生的学习能力、思考能力、创新能力、组织能力。</w:t>
      </w:r>
    </w:p>
    <w:p w:rsidR="002902AC" w:rsidRDefault="002902AC" w:rsidP="002902AC">
      <w:pPr>
        <w:spacing w:line="360" w:lineRule="auto"/>
        <w:ind w:firstLineChars="200" w:firstLine="480"/>
        <w:rPr>
          <w:rFonts w:ascii="宋体"/>
          <w:sz w:val="24"/>
          <w:szCs w:val="24"/>
        </w:rPr>
      </w:pPr>
      <w:r>
        <w:rPr>
          <w:rFonts w:ascii="宋体" w:hAnsi="宋体" w:cs="宋体" w:hint="eastAsia"/>
          <w:sz w:val="24"/>
          <w:szCs w:val="24"/>
        </w:rPr>
        <w:t>第四条</w:t>
      </w:r>
      <w:r>
        <w:rPr>
          <w:rFonts w:ascii="宋体" w:hAnsi="宋体" w:cs="宋体"/>
          <w:sz w:val="24"/>
          <w:szCs w:val="24"/>
        </w:rPr>
        <w:t xml:space="preserve">  </w:t>
      </w:r>
      <w:r w:rsidRPr="007C3E09">
        <w:rPr>
          <w:rFonts w:ascii="宋体" w:hAnsi="宋体" w:cs="宋体" w:hint="eastAsia"/>
          <w:sz w:val="24"/>
          <w:szCs w:val="24"/>
        </w:rPr>
        <w:t>学生根据所选项目，撰写并提交可行性报告，经指导教师审查批准后方可实施。项目可行性报告一般应包括项目的意义、目标、实施步骤、经费预算等</w:t>
      </w:r>
      <w:r>
        <w:rPr>
          <w:rFonts w:ascii="宋体" w:hAnsi="宋体" w:cs="宋体" w:hint="eastAsia"/>
          <w:sz w:val="24"/>
          <w:szCs w:val="24"/>
        </w:rPr>
        <w:t>（附件</w:t>
      </w:r>
      <w:r>
        <w:rPr>
          <w:rFonts w:ascii="宋体" w:hAnsi="宋体" w:cs="宋体"/>
          <w:sz w:val="24"/>
          <w:szCs w:val="24"/>
        </w:rPr>
        <w:t>1</w:t>
      </w:r>
      <w:r>
        <w:rPr>
          <w:rFonts w:ascii="宋体" w:hAnsi="宋体" w:cs="宋体" w:hint="eastAsia"/>
          <w:sz w:val="24"/>
          <w:szCs w:val="24"/>
        </w:rPr>
        <w:t>）</w:t>
      </w:r>
      <w:r w:rsidRPr="007C3E09">
        <w:rPr>
          <w:rFonts w:ascii="宋体" w:hAnsi="宋体" w:cs="宋体" w:hint="eastAsia"/>
          <w:sz w:val="24"/>
          <w:szCs w:val="24"/>
        </w:rPr>
        <w:t>。</w:t>
      </w:r>
    </w:p>
    <w:p w:rsidR="002902AC" w:rsidRDefault="002902AC" w:rsidP="002902AC">
      <w:pPr>
        <w:spacing w:line="360" w:lineRule="auto"/>
        <w:ind w:firstLineChars="200" w:firstLine="480"/>
        <w:rPr>
          <w:rFonts w:ascii="宋体"/>
          <w:sz w:val="24"/>
          <w:szCs w:val="24"/>
        </w:rPr>
      </w:pPr>
      <w:r w:rsidRPr="007C3E09">
        <w:rPr>
          <w:rFonts w:ascii="宋体" w:hAnsi="宋体" w:cs="宋体" w:hint="eastAsia"/>
          <w:sz w:val="24"/>
          <w:szCs w:val="24"/>
        </w:rPr>
        <w:t>第</w:t>
      </w:r>
      <w:r>
        <w:rPr>
          <w:rFonts w:ascii="宋体" w:hAnsi="宋体" w:cs="宋体" w:hint="eastAsia"/>
          <w:sz w:val="24"/>
          <w:szCs w:val="24"/>
        </w:rPr>
        <w:t>五</w:t>
      </w:r>
      <w:r w:rsidRPr="007C3E09">
        <w:rPr>
          <w:rFonts w:ascii="宋体" w:hAnsi="宋体" w:cs="宋体" w:hint="eastAsia"/>
          <w:sz w:val="24"/>
          <w:szCs w:val="24"/>
        </w:rPr>
        <w:t>条</w:t>
      </w:r>
      <w:r>
        <w:rPr>
          <w:rFonts w:ascii="宋体" w:hAnsi="宋体" w:cs="宋体"/>
          <w:sz w:val="24"/>
          <w:szCs w:val="24"/>
        </w:rPr>
        <w:t xml:space="preserve">  </w:t>
      </w:r>
      <w:r>
        <w:rPr>
          <w:rFonts w:ascii="宋体" w:hAnsi="宋体" w:cs="宋体" w:hint="eastAsia"/>
          <w:sz w:val="24"/>
          <w:szCs w:val="24"/>
        </w:rPr>
        <w:t>项目小组应在第六学期初提交项目中期报告，项目中期报告一般应包括：项目进展情况及阶段性成果、存在的问题及解决方案、下阶段的工作计划等（附件</w:t>
      </w:r>
      <w:r>
        <w:rPr>
          <w:rFonts w:ascii="宋体" w:hAnsi="宋体" w:cs="宋体"/>
          <w:sz w:val="24"/>
          <w:szCs w:val="24"/>
        </w:rPr>
        <w:t>2</w:t>
      </w:r>
      <w:r>
        <w:rPr>
          <w:rFonts w:ascii="宋体" w:hAnsi="宋体" w:cs="宋体" w:hint="eastAsia"/>
          <w:sz w:val="24"/>
          <w:szCs w:val="24"/>
        </w:rPr>
        <w:t>）。</w:t>
      </w:r>
    </w:p>
    <w:p w:rsidR="002902AC" w:rsidRPr="007C3E09" w:rsidRDefault="002902AC" w:rsidP="002902AC">
      <w:pPr>
        <w:spacing w:line="360" w:lineRule="auto"/>
        <w:ind w:firstLineChars="200" w:firstLine="480"/>
        <w:rPr>
          <w:rFonts w:ascii="宋体"/>
          <w:sz w:val="24"/>
          <w:szCs w:val="24"/>
        </w:rPr>
      </w:pPr>
      <w:r>
        <w:rPr>
          <w:rFonts w:ascii="宋体" w:hAnsi="宋体" w:cs="宋体" w:hint="eastAsia"/>
          <w:sz w:val="24"/>
          <w:szCs w:val="24"/>
        </w:rPr>
        <w:t>第六条</w:t>
      </w:r>
      <w:r>
        <w:rPr>
          <w:rFonts w:ascii="宋体" w:hAnsi="宋体" w:cs="宋体"/>
          <w:sz w:val="24"/>
          <w:szCs w:val="24"/>
        </w:rPr>
        <w:t xml:space="preserve">  </w:t>
      </w:r>
      <w:r w:rsidRPr="007C3E09">
        <w:rPr>
          <w:rFonts w:ascii="宋体" w:hAnsi="宋体" w:cs="宋体" w:hint="eastAsia"/>
          <w:sz w:val="24"/>
          <w:szCs w:val="24"/>
        </w:rPr>
        <w:t>项目结束时</w:t>
      </w:r>
      <w:r>
        <w:rPr>
          <w:rFonts w:ascii="宋体" w:hAnsi="宋体" w:cs="宋体" w:hint="eastAsia"/>
          <w:sz w:val="24"/>
          <w:szCs w:val="24"/>
        </w:rPr>
        <w:t>，项目小组</w:t>
      </w:r>
      <w:r w:rsidRPr="007C3E09">
        <w:rPr>
          <w:rFonts w:ascii="宋体" w:hAnsi="宋体" w:cs="宋体" w:hint="eastAsia"/>
          <w:sz w:val="24"/>
          <w:szCs w:val="24"/>
        </w:rPr>
        <w:t>应提交项目总结报告，项目总结报告应包括项目完成情况、成果形式、项目自我评价及建议等</w:t>
      </w:r>
      <w:r>
        <w:rPr>
          <w:rFonts w:ascii="宋体" w:hAnsi="宋体" w:cs="宋体" w:hint="eastAsia"/>
          <w:sz w:val="24"/>
          <w:szCs w:val="24"/>
        </w:rPr>
        <w:t>（附件</w:t>
      </w:r>
      <w:r>
        <w:rPr>
          <w:rFonts w:ascii="宋体" w:hAnsi="宋体" w:cs="宋体"/>
          <w:sz w:val="24"/>
          <w:szCs w:val="24"/>
        </w:rPr>
        <w:t>3</w:t>
      </w:r>
      <w:r>
        <w:rPr>
          <w:rFonts w:ascii="宋体" w:hAnsi="宋体" w:cs="宋体" w:hint="eastAsia"/>
          <w:sz w:val="24"/>
          <w:szCs w:val="24"/>
        </w:rPr>
        <w:t>）</w:t>
      </w:r>
      <w:r w:rsidRPr="007C3E09">
        <w:rPr>
          <w:rFonts w:ascii="宋体" w:hAnsi="宋体" w:cs="宋体" w:hint="eastAsia"/>
          <w:sz w:val="24"/>
          <w:szCs w:val="24"/>
        </w:rPr>
        <w:t>。</w:t>
      </w:r>
    </w:p>
    <w:p w:rsidR="002902AC" w:rsidRPr="007C3E09" w:rsidRDefault="002902AC" w:rsidP="002902AC">
      <w:pPr>
        <w:spacing w:line="360" w:lineRule="auto"/>
        <w:ind w:firstLineChars="200" w:firstLine="480"/>
        <w:rPr>
          <w:rFonts w:ascii="宋体"/>
          <w:sz w:val="24"/>
          <w:szCs w:val="24"/>
        </w:rPr>
      </w:pPr>
      <w:r w:rsidRPr="007C3E09">
        <w:rPr>
          <w:rFonts w:ascii="宋体" w:hAnsi="宋体" w:cs="宋体" w:hint="eastAsia"/>
          <w:sz w:val="24"/>
          <w:szCs w:val="24"/>
        </w:rPr>
        <w:t>第</w:t>
      </w:r>
      <w:r>
        <w:rPr>
          <w:rFonts w:ascii="宋体" w:hAnsi="宋体" w:cs="宋体" w:hint="eastAsia"/>
          <w:sz w:val="24"/>
          <w:szCs w:val="24"/>
        </w:rPr>
        <w:t>七</w:t>
      </w:r>
      <w:r w:rsidRPr="007C3E09">
        <w:rPr>
          <w:rFonts w:ascii="宋体" w:hAnsi="宋体" w:cs="宋体" w:hint="eastAsia"/>
          <w:sz w:val="24"/>
          <w:szCs w:val="24"/>
        </w:rPr>
        <w:t>条</w:t>
      </w:r>
      <w:r w:rsidRPr="007C3E09">
        <w:rPr>
          <w:rFonts w:ascii="宋体" w:hAnsi="宋体" w:cs="宋体"/>
          <w:sz w:val="24"/>
          <w:szCs w:val="24"/>
        </w:rPr>
        <w:t xml:space="preserve">  </w:t>
      </w:r>
      <w:r w:rsidRPr="007C3E09">
        <w:rPr>
          <w:rFonts w:ascii="宋体" w:hAnsi="宋体" w:cs="宋体" w:hint="eastAsia"/>
          <w:sz w:val="24"/>
          <w:szCs w:val="24"/>
        </w:rPr>
        <w:t>项目设计以学生为</w:t>
      </w:r>
      <w:r>
        <w:rPr>
          <w:rFonts w:ascii="宋体" w:hAnsi="宋体" w:cs="宋体" w:hint="eastAsia"/>
          <w:sz w:val="24"/>
          <w:szCs w:val="24"/>
        </w:rPr>
        <w:t>中心</w:t>
      </w:r>
      <w:r w:rsidRPr="007C3E09">
        <w:rPr>
          <w:rFonts w:ascii="宋体" w:hAnsi="宋体" w:cs="宋体" w:hint="eastAsia"/>
          <w:sz w:val="24"/>
          <w:szCs w:val="24"/>
        </w:rPr>
        <w:t>。指导教师的作用是：为学生设定</w:t>
      </w:r>
      <w:r>
        <w:rPr>
          <w:rFonts w:ascii="宋体" w:hAnsi="宋体" w:cs="宋体" w:hint="eastAsia"/>
          <w:sz w:val="24"/>
          <w:szCs w:val="24"/>
        </w:rPr>
        <w:t>或推荐</w:t>
      </w:r>
      <w:r w:rsidRPr="007C3E09">
        <w:rPr>
          <w:rFonts w:ascii="宋体" w:hAnsi="宋体" w:cs="宋体" w:hint="eastAsia"/>
          <w:sz w:val="24"/>
          <w:szCs w:val="24"/>
        </w:rPr>
        <w:t>项目设计主题、审查学生提交的项目可行性报告、引导组织学生进行项目讨论交流、</w:t>
      </w:r>
      <w:r w:rsidRPr="007C3E09">
        <w:rPr>
          <w:rFonts w:ascii="宋体" w:hAnsi="宋体" w:cs="宋体" w:hint="eastAsia"/>
          <w:sz w:val="24"/>
          <w:szCs w:val="24"/>
        </w:rPr>
        <w:lastRenderedPageBreak/>
        <w:t>检查项目阶段进展情况、</w:t>
      </w:r>
      <w:r>
        <w:rPr>
          <w:rFonts w:ascii="宋体" w:hAnsi="宋体" w:cs="宋体" w:hint="eastAsia"/>
          <w:sz w:val="24"/>
          <w:szCs w:val="24"/>
        </w:rPr>
        <w:t>参与</w:t>
      </w:r>
      <w:r w:rsidRPr="007C3E09">
        <w:rPr>
          <w:rFonts w:ascii="宋体" w:hAnsi="宋体" w:cs="宋体" w:hint="eastAsia"/>
          <w:sz w:val="24"/>
          <w:szCs w:val="24"/>
        </w:rPr>
        <w:t>项目考评及学生成绩评定。</w:t>
      </w:r>
    </w:p>
    <w:p w:rsidR="002902AC" w:rsidRDefault="002902AC" w:rsidP="002902AC">
      <w:pPr>
        <w:spacing w:line="360" w:lineRule="auto"/>
        <w:ind w:firstLineChars="200" w:firstLine="480"/>
        <w:rPr>
          <w:rFonts w:ascii="宋体"/>
          <w:sz w:val="24"/>
          <w:szCs w:val="24"/>
        </w:rPr>
      </w:pPr>
      <w:r w:rsidRPr="007C3E09">
        <w:rPr>
          <w:rFonts w:ascii="宋体" w:hAnsi="宋体" w:cs="宋体" w:hint="eastAsia"/>
          <w:sz w:val="24"/>
          <w:szCs w:val="24"/>
        </w:rPr>
        <w:t>第</w:t>
      </w:r>
      <w:r>
        <w:rPr>
          <w:rFonts w:ascii="宋体" w:hAnsi="宋体" w:cs="宋体" w:hint="eastAsia"/>
          <w:sz w:val="24"/>
          <w:szCs w:val="24"/>
        </w:rPr>
        <w:t>八</w:t>
      </w:r>
      <w:r w:rsidRPr="007C3E09">
        <w:rPr>
          <w:rFonts w:ascii="宋体" w:hAnsi="宋体" w:cs="宋体" w:hint="eastAsia"/>
          <w:sz w:val="24"/>
          <w:szCs w:val="24"/>
        </w:rPr>
        <w:t>条</w:t>
      </w:r>
      <w:r w:rsidRPr="007C3E09">
        <w:rPr>
          <w:rFonts w:ascii="宋体" w:hAnsi="宋体" w:cs="宋体"/>
          <w:sz w:val="24"/>
          <w:szCs w:val="24"/>
        </w:rPr>
        <w:t xml:space="preserve">  </w:t>
      </w:r>
      <w:r w:rsidRPr="007C3E09">
        <w:rPr>
          <w:rFonts w:ascii="宋体" w:hAnsi="宋体" w:cs="宋体" w:hint="eastAsia"/>
          <w:sz w:val="24"/>
          <w:szCs w:val="24"/>
        </w:rPr>
        <w:t>项目设计的</w:t>
      </w:r>
      <w:r>
        <w:rPr>
          <w:rFonts w:ascii="宋体" w:hAnsi="宋体" w:cs="宋体" w:hint="eastAsia"/>
          <w:sz w:val="24"/>
          <w:szCs w:val="24"/>
        </w:rPr>
        <w:t>考核评价坚持结果性评价与过程性评价相结合的原则。结果性评价由专家组做出，评价对象为项目。主要考察项目的学术价值或应用背景、项目的完成质量、项目的创新性等。过程性评价由指导教师做出，评价对象为项目组成员。主要考查学生在完成项目过程中的工作态度、工作思路、动手能力、团队精神及对项目的整体贡献。</w:t>
      </w:r>
    </w:p>
    <w:p w:rsidR="002902AC" w:rsidRPr="007C3E09" w:rsidRDefault="002902AC" w:rsidP="002902AC">
      <w:pPr>
        <w:spacing w:line="360" w:lineRule="auto"/>
        <w:ind w:firstLineChars="200" w:firstLine="480"/>
        <w:rPr>
          <w:rFonts w:ascii="宋体"/>
          <w:sz w:val="24"/>
          <w:szCs w:val="24"/>
        </w:rPr>
      </w:pPr>
      <w:r>
        <w:rPr>
          <w:rFonts w:ascii="宋体" w:hAnsi="宋体" w:cs="宋体" w:hint="eastAsia"/>
          <w:sz w:val="24"/>
          <w:szCs w:val="24"/>
        </w:rPr>
        <w:t>项目设计的成绩的评定采用五级评分制，</w:t>
      </w:r>
      <w:r w:rsidRPr="007C3E09">
        <w:rPr>
          <w:rFonts w:ascii="宋体" w:hAnsi="宋体" w:cs="宋体" w:hint="eastAsia"/>
          <w:sz w:val="24"/>
          <w:szCs w:val="24"/>
        </w:rPr>
        <w:t>学生项目设计成绩为及格以上（含及格）方可取得规定学分。</w:t>
      </w:r>
    </w:p>
    <w:p w:rsidR="002902AC" w:rsidRPr="007C3E09" w:rsidRDefault="002902AC" w:rsidP="002902AC">
      <w:pPr>
        <w:spacing w:line="360" w:lineRule="auto"/>
        <w:ind w:firstLineChars="200" w:firstLine="480"/>
        <w:rPr>
          <w:rFonts w:ascii="宋体"/>
          <w:sz w:val="24"/>
          <w:szCs w:val="24"/>
        </w:rPr>
      </w:pPr>
      <w:r w:rsidRPr="007C3E09">
        <w:rPr>
          <w:rFonts w:ascii="宋体" w:hAnsi="宋体" w:cs="宋体" w:hint="eastAsia"/>
          <w:sz w:val="24"/>
          <w:szCs w:val="24"/>
        </w:rPr>
        <w:t>第</w:t>
      </w:r>
      <w:r>
        <w:rPr>
          <w:rFonts w:ascii="宋体" w:hAnsi="宋体" w:cs="宋体" w:hint="eastAsia"/>
          <w:sz w:val="24"/>
          <w:szCs w:val="24"/>
        </w:rPr>
        <w:t>九</w:t>
      </w:r>
      <w:r w:rsidRPr="007C3E09">
        <w:rPr>
          <w:rFonts w:ascii="宋体" w:hAnsi="宋体" w:cs="宋体" w:hint="eastAsia"/>
          <w:sz w:val="24"/>
          <w:szCs w:val="24"/>
        </w:rPr>
        <w:t>条</w:t>
      </w:r>
      <w:r w:rsidRPr="007C3E09">
        <w:rPr>
          <w:rFonts w:ascii="宋体" w:hAnsi="宋体" w:cs="宋体"/>
          <w:sz w:val="24"/>
          <w:szCs w:val="24"/>
        </w:rPr>
        <w:t xml:space="preserve">  </w:t>
      </w:r>
      <w:r w:rsidRPr="007C3E09">
        <w:rPr>
          <w:rFonts w:ascii="宋体" w:hAnsi="宋体" w:cs="宋体" w:hint="eastAsia"/>
          <w:sz w:val="24"/>
          <w:szCs w:val="24"/>
        </w:rPr>
        <w:t>学院将优先推荐并资助项目设计的优秀作品参加校级以上大学生课外科技竞赛活动、申请专利、发表论文。</w:t>
      </w:r>
    </w:p>
    <w:p w:rsidR="002902AC" w:rsidRPr="007C3E09" w:rsidRDefault="002902AC" w:rsidP="002902AC">
      <w:pPr>
        <w:spacing w:line="360" w:lineRule="auto"/>
        <w:ind w:firstLineChars="200" w:firstLine="480"/>
        <w:rPr>
          <w:rFonts w:ascii="宋体"/>
          <w:sz w:val="24"/>
          <w:szCs w:val="24"/>
        </w:rPr>
      </w:pPr>
      <w:r w:rsidRPr="007C3E09">
        <w:rPr>
          <w:rFonts w:ascii="宋体" w:hAnsi="宋体" w:cs="宋体" w:hint="eastAsia"/>
          <w:sz w:val="24"/>
          <w:szCs w:val="24"/>
        </w:rPr>
        <w:t>第</w:t>
      </w:r>
      <w:r>
        <w:rPr>
          <w:rFonts w:ascii="宋体" w:hAnsi="宋体" w:cs="宋体" w:hint="eastAsia"/>
          <w:sz w:val="24"/>
          <w:szCs w:val="24"/>
        </w:rPr>
        <w:t>十</w:t>
      </w:r>
      <w:r w:rsidRPr="007C3E09">
        <w:rPr>
          <w:rFonts w:ascii="宋体" w:hAnsi="宋体" w:cs="宋体" w:hint="eastAsia"/>
          <w:sz w:val="24"/>
          <w:szCs w:val="24"/>
        </w:rPr>
        <w:t>条</w:t>
      </w:r>
      <w:r w:rsidRPr="007C3E09">
        <w:rPr>
          <w:rFonts w:ascii="宋体" w:hAnsi="宋体" w:cs="宋体"/>
          <w:sz w:val="24"/>
          <w:szCs w:val="24"/>
        </w:rPr>
        <w:t xml:space="preserve">  </w:t>
      </w:r>
      <w:r w:rsidRPr="007C3E09">
        <w:rPr>
          <w:rFonts w:ascii="宋体" w:hAnsi="宋体" w:cs="宋体" w:hint="eastAsia"/>
          <w:sz w:val="24"/>
          <w:szCs w:val="24"/>
        </w:rPr>
        <w:t>项目设计经费采取项目组自筹和学院资助相结合的方式。</w:t>
      </w:r>
    </w:p>
    <w:p w:rsidR="002902AC" w:rsidRPr="007C3E09" w:rsidRDefault="002902AC" w:rsidP="002902AC">
      <w:pPr>
        <w:spacing w:line="360" w:lineRule="auto"/>
        <w:ind w:firstLineChars="200" w:firstLine="480"/>
        <w:rPr>
          <w:rFonts w:ascii="宋体"/>
          <w:sz w:val="24"/>
          <w:szCs w:val="24"/>
        </w:rPr>
      </w:pPr>
      <w:r w:rsidRPr="007C3E09">
        <w:rPr>
          <w:rFonts w:ascii="宋体" w:hAnsi="宋体" w:cs="宋体" w:hint="eastAsia"/>
          <w:sz w:val="24"/>
          <w:szCs w:val="24"/>
        </w:rPr>
        <w:t>第</w:t>
      </w:r>
      <w:r>
        <w:rPr>
          <w:rFonts w:ascii="宋体" w:hAnsi="宋体" w:cs="宋体" w:hint="eastAsia"/>
          <w:sz w:val="24"/>
          <w:szCs w:val="24"/>
        </w:rPr>
        <w:t>十一</w:t>
      </w:r>
      <w:r w:rsidRPr="007C3E09">
        <w:rPr>
          <w:rFonts w:ascii="宋体" w:hAnsi="宋体" w:cs="宋体" w:hint="eastAsia"/>
          <w:sz w:val="24"/>
          <w:szCs w:val="24"/>
        </w:rPr>
        <w:t>条</w:t>
      </w:r>
      <w:r w:rsidRPr="007C3E09">
        <w:rPr>
          <w:rFonts w:ascii="宋体" w:hAnsi="宋体" w:cs="宋体"/>
          <w:sz w:val="24"/>
          <w:szCs w:val="24"/>
        </w:rPr>
        <w:t xml:space="preserve">  </w:t>
      </w:r>
      <w:r w:rsidRPr="007C3E09">
        <w:rPr>
          <w:rFonts w:ascii="宋体" w:hAnsi="宋体" w:cs="宋体" w:hint="eastAsia"/>
          <w:sz w:val="24"/>
          <w:szCs w:val="24"/>
        </w:rPr>
        <w:t>本办法经学院教学指导委员会审议通过后试行。</w:t>
      </w:r>
    </w:p>
    <w:p w:rsidR="002902AC" w:rsidRPr="007C3E09" w:rsidRDefault="002902AC" w:rsidP="002902AC">
      <w:pPr>
        <w:spacing w:line="360" w:lineRule="auto"/>
        <w:ind w:left="560"/>
        <w:rPr>
          <w:rFonts w:ascii="宋体"/>
          <w:sz w:val="24"/>
          <w:szCs w:val="24"/>
        </w:rPr>
      </w:pPr>
      <w:r w:rsidRPr="007C3E09">
        <w:rPr>
          <w:rFonts w:ascii="宋体" w:hAnsi="宋体" w:cs="宋体"/>
          <w:sz w:val="24"/>
          <w:szCs w:val="24"/>
        </w:rPr>
        <w:t xml:space="preserve">                            </w:t>
      </w:r>
    </w:p>
    <w:p w:rsidR="002902AC" w:rsidRPr="007C3E09" w:rsidRDefault="002902AC" w:rsidP="002902AC">
      <w:pPr>
        <w:spacing w:line="360" w:lineRule="auto"/>
        <w:ind w:left="560"/>
        <w:rPr>
          <w:rFonts w:ascii="宋体"/>
          <w:sz w:val="24"/>
          <w:szCs w:val="24"/>
        </w:rPr>
      </w:pPr>
    </w:p>
    <w:p w:rsidR="002902AC" w:rsidRPr="007C3E09" w:rsidRDefault="002902AC" w:rsidP="002902AC">
      <w:pPr>
        <w:spacing w:line="360" w:lineRule="auto"/>
        <w:ind w:left="560"/>
        <w:rPr>
          <w:rFonts w:ascii="宋体"/>
          <w:sz w:val="24"/>
          <w:szCs w:val="24"/>
        </w:rPr>
      </w:pPr>
    </w:p>
    <w:p w:rsidR="002902AC" w:rsidRPr="007C3E09" w:rsidRDefault="002902AC" w:rsidP="002902AC">
      <w:pPr>
        <w:spacing w:line="360" w:lineRule="auto"/>
        <w:ind w:left="560"/>
        <w:rPr>
          <w:rFonts w:ascii="宋体"/>
          <w:sz w:val="24"/>
          <w:szCs w:val="24"/>
        </w:rPr>
      </w:pPr>
      <w:r w:rsidRPr="007C3E09">
        <w:rPr>
          <w:rFonts w:ascii="宋体" w:hAnsi="宋体" w:cs="宋体"/>
          <w:sz w:val="24"/>
          <w:szCs w:val="24"/>
        </w:rPr>
        <w:t xml:space="preserve">                            </w:t>
      </w:r>
      <w:r w:rsidRPr="007C3E09">
        <w:rPr>
          <w:rFonts w:ascii="宋体" w:hAnsi="宋体" w:cs="宋体" w:hint="eastAsia"/>
          <w:sz w:val="24"/>
          <w:szCs w:val="24"/>
        </w:rPr>
        <w:t>能源与动力工程学院</w:t>
      </w:r>
    </w:p>
    <w:p w:rsidR="002902AC" w:rsidRPr="007C3E09" w:rsidRDefault="002902AC" w:rsidP="002902AC">
      <w:pPr>
        <w:spacing w:line="360" w:lineRule="auto"/>
        <w:ind w:left="560"/>
        <w:rPr>
          <w:rFonts w:ascii="宋体"/>
          <w:sz w:val="24"/>
          <w:szCs w:val="24"/>
        </w:rPr>
      </w:pPr>
      <w:r w:rsidRPr="007C3E09">
        <w:rPr>
          <w:rFonts w:ascii="宋体" w:hAnsi="宋体" w:cs="宋体"/>
          <w:sz w:val="24"/>
          <w:szCs w:val="24"/>
        </w:rPr>
        <w:t xml:space="preserve">                            201</w:t>
      </w:r>
      <w:r>
        <w:rPr>
          <w:rFonts w:ascii="宋体" w:hAnsi="宋体" w:cs="宋体"/>
          <w:sz w:val="24"/>
          <w:szCs w:val="24"/>
        </w:rPr>
        <w:t>3</w:t>
      </w:r>
      <w:r w:rsidRPr="007C3E09">
        <w:rPr>
          <w:rFonts w:ascii="宋体" w:hAnsi="宋体" w:cs="宋体" w:hint="eastAsia"/>
          <w:sz w:val="24"/>
          <w:szCs w:val="24"/>
        </w:rPr>
        <w:t>年</w:t>
      </w:r>
      <w:r>
        <w:rPr>
          <w:rFonts w:ascii="宋体" w:hAnsi="宋体" w:cs="宋体"/>
          <w:sz w:val="24"/>
          <w:szCs w:val="24"/>
        </w:rPr>
        <w:t>10</w:t>
      </w:r>
      <w:r w:rsidRPr="007C3E09">
        <w:rPr>
          <w:rFonts w:ascii="宋体" w:hAnsi="宋体" w:cs="宋体" w:hint="eastAsia"/>
          <w:sz w:val="24"/>
          <w:szCs w:val="24"/>
        </w:rPr>
        <w:t>月</w:t>
      </w:r>
      <w:r>
        <w:rPr>
          <w:rFonts w:ascii="宋体" w:hAnsi="宋体" w:cs="宋体"/>
          <w:sz w:val="24"/>
          <w:szCs w:val="24"/>
        </w:rPr>
        <w:t>15</w:t>
      </w:r>
      <w:r w:rsidRPr="007C3E09">
        <w:rPr>
          <w:rFonts w:ascii="宋体" w:hAnsi="宋体" w:cs="宋体" w:hint="eastAsia"/>
          <w:sz w:val="24"/>
          <w:szCs w:val="24"/>
        </w:rPr>
        <w:t>日</w:t>
      </w:r>
      <w:r>
        <w:rPr>
          <w:rFonts w:ascii="宋体" w:hAnsi="宋体" w:cs="宋体" w:hint="eastAsia"/>
          <w:sz w:val="24"/>
          <w:szCs w:val="24"/>
        </w:rPr>
        <w:t>修订</w:t>
      </w:r>
    </w:p>
    <w:p w:rsidR="002902AC" w:rsidRPr="007C3E09" w:rsidRDefault="002902AC" w:rsidP="002902AC">
      <w:pPr>
        <w:spacing w:line="360" w:lineRule="auto"/>
        <w:rPr>
          <w:rFonts w:eastAsia="楷体_GB2312"/>
          <w:sz w:val="24"/>
          <w:szCs w:val="24"/>
        </w:rPr>
      </w:pPr>
    </w:p>
    <w:p w:rsidR="002902AC" w:rsidRPr="007C3E09" w:rsidRDefault="002902AC" w:rsidP="002902AC">
      <w:pPr>
        <w:spacing w:line="360" w:lineRule="auto"/>
        <w:rPr>
          <w:rFonts w:eastAsia="楷体_GB2312"/>
          <w:sz w:val="24"/>
          <w:szCs w:val="24"/>
        </w:rPr>
      </w:pPr>
    </w:p>
    <w:p w:rsidR="002902AC" w:rsidRDefault="002902AC" w:rsidP="002902AC">
      <w:pPr>
        <w:rPr>
          <w:rFonts w:eastAsia="楷体_GB2312"/>
          <w:sz w:val="32"/>
          <w:szCs w:val="32"/>
        </w:rPr>
      </w:pPr>
    </w:p>
    <w:p w:rsidR="002902AC" w:rsidRDefault="002902AC" w:rsidP="002902AC">
      <w:pPr>
        <w:rPr>
          <w:rFonts w:eastAsia="楷体_GB2312"/>
          <w:sz w:val="32"/>
          <w:szCs w:val="32"/>
        </w:rPr>
      </w:pPr>
    </w:p>
    <w:p w:rsidR="002902AC" w:rsidRDefault="002902AC" w:rsidP="002902AC">
      <w:pPr>
        <w:rPr>
          <w:rFonts w:eastAsia="仿宋_GB2312"/>
          <w:sz w:val="32"/>
          <w:szCs w:val="32"/>
        </w:rPr>
      </w:pPr>
    </w:p>
    <w:p w:rsidR="002902AC" w:rsidRDefault="002902AC" w:rsidP="002902AC">
      <w:pPr>
        <w:rPr>
          <w:rFonts w:eastAsia="仿宋_GB2312"/>
          <w:sz w:val="32"/>
          <w:szCs w:val="32"/>
        </w:rPr>
      </w:pPr>
    </w:p>
    <w:p w:rsidR="002902AC" w:rsidRDefault="002902AC" w:rsidP="002902AC">
      <w:pPr>
        <w:rPr>
          <w:rFonts w:eastAsia="仿宋_GB2312"/>
          <w:sz w:val="32"/>
          <w:szCs w:val="32"/>
        </w:rPr>
      </w:pPr>
    </w:p>
    <w:p w:rsidR="002902AC" w:rsidRDefault="002902AC" w:rsidP="002902AC">
      <w:pPr>
        <w:rPr>
          <w:rFonts w:eastAsia="仿宋_GB2312"/>
          <w:sz w:val="32"/>
          <w:szCs w:val="32"/>
        </w:rPr>
      </w:pPr>
    </w:p>
    <w:p w:rsidR="002902AC" w:rsidRDefault="002902AC" w:rsidP="002902AC">
      <w:pPr>
        <w:rPr>
          <w:rFonts w:eastAsia="仿宋_GB2312"/>
          <w:sz w:val="32"/>
          <w:szCs w:val="32"/>
        </w:rPr>
      </w:pPr>
    </w:p>
    <w:p w:rsidR="002902AC" w:rsidRDefault="002902AC" w:rsidP="002902AC">
      <w:pPr>
        <w:rPr>
          <w:rFonts w:eastAsia="仿宋_GB2312"/>
          <w:sz w:val="32"/>
          <w:szCs w:val="32"/>
        </w:rPr>
      </w:pPr>
    </w:p>
    <w:p w:rsidR="002902AC" w:rsidRDefault="002902AC" w:rsidP="002902AC">
      <w:pPr>
        <w:rPr>
          <w:rFonts w:eastAsia="仿宋_GB2312"/>
          <w:sz w:val="32"/>
          <w:szCs w:val="32"/>
        </w:rPr>
      </w:pPr>
    </w:p>
    <w:p w:rsidR="00C57A6C" w:rsidRDefault="00C57A6C" w:rsidP="00C57A6C">
      <w:pPr>
        <w:jc w:val="left"/>
        <w:rPr>
          <w:rFonts w:ascii="黑体" w:eastAsia="黑体" w:cs="黑体"/>
          <w:sz w:val="36"/>
          <w:szCs w:val="36"/>
        </w:rPr>
      </w:pPr>
      <w:r>
        <w:rPr>
          <w:rFonts w:ascii="黑体" w:eastAsia="黑体" w:cs="黑体" w:hint="eastAsia"/>
          <w:sz w:val="36"/>
          <w:szCs w:val="36"/>
        </w:rPr>
        <w:t>附件</w:t>
      </w:r>
      <w:r>
        <w:rPr>
          <w:rFonts w:ascii="黑体" w:eastAsia="黑体" w:cs="黑体"/>
          <w:sz w:val="36"/>
          <w:szCs w:val="36"/>
        </w:rPr>
        <w:t>3</w:t>
      </w:r>
    </w:p>
    <w:p w:rsidR="00C57A6C" w:rsidRDefault="00C57A6C" w:rsidP="00C57A6C">
      <w:pPr>
        <w:spacing w:line="360" w:lineRule="auto"/>
        <w:rPr>
          <w:rFonts w:eastAsia="仿宋_GB2312"/>
          <w:sz w:val="32"/>
          <w:szCs w:val="32"/>
        </w:rPr>
      </w:pPr>
    </w:p>
    <w:p w:rsidR="00C57A6C" w:rsidRDefault="00C57A6C" w:rsidP="00C57A6C">
      <w:pPr>
        <w:spacing w:line="360" w:lineRule="auto"/>
        <w:rPr>
          <w:rFonts w:eastAsia="仿宋_GB2312"/>
          <w:spacing w:val="-10"/>
          <w:sz w:val="32"/>
          <w:szCs w:val="32"/>
        </w:rPr>
      </w:pPr>
    </w:p>
    <w:p w:rsidR="00C57A6C" w:rsidRDefault="00C57A6C" w:rsidP="00C57A6C">
      <w:pPr>
        <w:spacing w:line="360" w:lineRule="auto"/>
        <w:jc w:val="center"/>
        <w:rPr>
          <w:rFonts w:ascii="宋体"/>
          <w:b/>
          <w:bCs/>
          <w:sz w:val="36"/>
          <w:szCs w:val="36"/>
        </w:rPr>
      </w:pPr>
      <w:r>
        <w:rPr>
          <w:rFonts w:ascii="宋体" w:hAnsi="宋体" w:cs="宋体" w:hint="eastAsia"/>
          <w:b/>
          <w:bCs/>
          <w:sz w:val="36"/>
          <w:szCs w:val="36"/>
        </w:rPr>
        <w:t>能源与动力工程学院</w:t>
      </w:r>
    </w:p>
    <w:p w:rsidR="00C57A6C" w:rsidRDefault="00C57A6C" w:rsidP="00C57A6C">
      <w:pPr>
        <w:spacing w:line="360" w:lineRule="auto"/>
        <w:jc w:val="center"/>
        <w:rPr>
          <w:rFonts w:eastAsia="黑体"/>
          <w:spacing w:val="-10"/>
          <w:sz w:val="52"/>
          <w:szCs w:val="52"/>
        </w:rPr>
      </w:pPr>
      <w:r>
        <w:rPr>
          <w:rFonts w:eastAsia="黑体" w:cs="黑体" w:hint="eastAsia"/>
          <w:spacing w:val="-10"/>
          <w:sz w:val="52"/>
          <w:szCs w:val="52"/>
        </w:rPr>
        <w:t>本科生项目设计总结报告</w:t>
      </w:r>
    </w:p>
    <w:p w:rsidR="00C57A6C" w:rsidRDefault="00C57A6C" w:rsidP="00C57A6C">
      <w:pPr>
        <w:spacing w:line="360" w:lineRule="auto"/>
        <w:rPr>
          <w:rFonts w:eastAsia="仿宋_GB2312"/>
          <w:spacing w:val="-10"/>
          <w:sz w:val="32"/>
          <w:szCs w:val="32"/>
        </w:rPr>
      </w:pPr>
    </w:p>
    <w:p w:rsidR="00C57A6C" w:rsidRDefault="00C57A6C" w:rsidP="00C57A6C">
      <w:pPr>
        <w:spacing w:line="360" w:lineRule="auto"/>
        <w:rPr>
          <w:rFonts w:eastAsia="仿宋_GB2312"/>
          <w:spacing w:val="-10"/>
          <w:sz w:val="32"/>
          <w:szCs w:val="32"/>
        </w:rPr>
      </w:pPr>
    </w:p>
    <w:p w:rsidR="00C57A6C" w:rsidRDefault="00C57A6C" w:rsidP="00C57A6C">
      <w:pPr>
        <w:spacing w:line="360" w:lineRule="auto"/>
        <w:rPr>
          <w:rFonts w:eastAsia="仿宋_GB2312"/>
          <w:spacing w:val="-10"/>
          <w:sz w:val="32"/>
          <w:szCs w:val="32"/>
        </w:rPr>
      </w:pPr>
    </w:p>
    <w:p w:rsidR="00C57A6C" w:rsidRDefault="00C57A6C" w:rsidP="00C57A6C">
      <w:pPr>
        <w:spacing w:line="360" w:lineRule="auto"/>
        <w:rPr>
          <w:rFonts w:eastAsia="仿宋_GB2312"/>
          <w:sz w:val="32"/>
          <w:szCs w:val="32"/>
        </w:rPr>
      </w:pPr>
    </w:p>
    <w:p w:rsidR="00C57A6C" w:rsidRDefault="00C57A6C" w:rsidP="00C57A6C">
      <w:pPr>
        <w:spacing w:line="360" w:lineRule="auto"/>
        <w:rPr>
          <w:rFonts w:eastAsia="仿宋_GB2312"/>
          <w:sz w:val="32"/>
          <w:szCs w:val="32"/>
        </w:rPr>
      </w:pPr>
    </w:p>
    <w:p w:rsidR="00C57A6C" w:rsidRDefault="00C57A6C" w:rsidP="00C57A6C">
      <w:pPr>
        <w:spacing w:line="360" w:lineRule="auto"/>
        <w:rPr>
          <w:rFonts w:eastAsia="仿宋_GB2312"/>
          <w:sz w:val="32"/>
          <w:szCs w:val="32"/>
        </w:rPr>
      </w:pPr>
    </w:p>
    <w:p w:rsidR="00C57A6C" w:rsidRDefault="00C57A6C" w:rsidP="00C57A6C">
      <w:pPr>
        <w:spacing w:line="360" w:lineRule="auto"/>
        <w:rPr>
          <w:rFonts w:eastAsia="仿宋_GB2312"/>
          <w:sz w:val="32"/>
          <w:szCs w:val="32"/>
        </w:rPr>
      </w:pPr>
    </w:p>
    <w:p w:rsidR="00C57A6C" w:rsidRDefault="00C57A6C" w:rsidP="00C57A6C">
      <w:pPr>
        <w:spacing w:line="360" w:lineRule="auto"/>
        <w:rPr>
          <w:rFonts w:eastAsia="仿宋_GB2312"/>
          <w:sz w:val="32"/>
          <w:szCs w:val="32"/>
        </w:rPr>
      </w:pPr>
    </w:p>
    <w:p w:rsidR="00C57A6C" w:rsidRDefault="00C57A6C" w:rsidP="00C57A6C">
      <w:pPr>
        <w:spacing w:line="360" w:lineRule="auto"/>
        <w:ind w:firstLineChars="506" w:firstLine="1619"/>
        <w:rPr>
          <w:rFonts w:eastAsia="楷体_GB2312"/>
          <w:sz w:val="32"/>
          <w:szCs w:val="32"/>
          <w:u w:val="single"/>
        </w:rPr>
      </w:pPr>
      <w:r>
        <w:rPr>
          <w:rFonts w:eastAsia="仿宋_GB2312" w:cs="仿宋_GB2312" w:hint="eastAsia"/>
          <w:sz w:val="32"/>
          <w:szCs w:val="32"/>
        </w:rPr>
        <w:t>项目名称</w:t>
      </w:r>
      <w:r>
        <w:rPr>
          <w:rFonts w:eastAsia="仿宋_GB2312"/>
          <w:sz w:val="32"/>
          <w:szCs w:val="32"/>
        </w:rPr>
        <w:t xml:space="preserve"> </w:t>
      </w:r>
      <w:r>
        <w:rPr>
          <w:rFonts w:eastAsia="仿宋_GB2312"/>
          <w:sz w:val="32"/>
          <w:szCs w:val="32"/>
          <w:u w:val="single"/>
        </w:rPr>
        <w:t xml:space="preserve">                            </w:t>
      </w:r>
    </w:p>
    <w:p w:rsidR="00C57A6C" w:rsidRDefault="00C57A6C" w:rsidP="00C57A6C">
      <w:pPr>
        <w:spacing w:line="360" w:lineRule="auto"/>
        <w:ind w:firstLineChars="642" w:firstLine="1618"/>
        <w:rPr>
          <w:rFonts w:eastAsia="仿宋_GB2312"/>
          <w:spacing w:val="-24"/>
          <w:sz w:val="30"/>
          <w:szCs w:val="30"/>
          <w:u w:val="single"/>
        </w:rPr>
      </w:pPr>
      <w:r>
        <w:rPr>
          <w:rFonts w:eastAsia="仿宋_GB2312" w:cs="仿宋_GB2312" w:hint="eastAsia"/>
          <w:spacing w:val="-24"/>
          <w:sz w:val="30"/>
          <w:szCs w:val="30"/>
        </w:rPr>
        <w:t>项目负责人</w:t>
      </w:r>
      <w:r>
        <w:rPr>
          <w:rFonts w:eastAsia="仿宋_GB2312"/>
          <w:spacing w:val="-24"/>
          <w:sz w:val="30"/>
          <w:szCs w:val="30"/>
        </w:rPr>
        <w:t xml:space="preserve">  </w:t>
      </w:r>
      <w:r>
        <w:rPr>
          <w:rFonts w:eastAsia="仿宋_GB2312"/>
          <w:spacing w:val="-24"/>
          <w:sz w:val="30"/>
          <w:szCs w:val="30"/>
          <w:u w:val="single"/>
        </w:rPr>
        <w:t xml:space="preserve">                          </w:t>
      </w:r>
      <w:r>
        <w:rPr>
          <w:rFonts w:eastAsia="楷体_GB2312"/>
          <w:b/>
          <w:bCs/>
          <w:spacing w:val="-24"/>
          <w:sz w:val="32"/>
          <w:szCs w:val="32"/>
          <w:u w:val="single"/>
        </w:rPr>
        <w:t xml:space="preserve"> </w:t>
      </w:r>
      <w:r>
        <w:rPr>
          <w:rFonts w:eastAsia="仿宋_GB2312"/>
          <w:b/>
          <w:bCs/>
          <w:spacing w:val="-24"/>
          <w:sz w:val="32"/>
          <w:szCs w:val="32"/>
          <w:u w:val="single"/>
        </w:rPr>
        <w:t xml:space="preserve"> </w:t>
      </w:r>
      <w:r>
        <w:rPr>
          <w:rFonts w:eastAsia="仿宋_GB2312"/>
          <w:spacing w:val="-24"/>
          <w:sz w:val="30"/>
          <w:szCs w:val="30"/>
          <w:u w:val="single"/>
        </w:rPr>
        <w:t xml:space="preserve">                </w:t>
      </w:r>
    </w:p>
    <w:p w:rsidR="00C57A6C" w:rsidRDefault="00C57A6C" w:rsidP="00C57A6C">
      <w:pPr>
        <w:spacing w:line="360" w:lineRule="auto"/>
        <w:ind w:firstLineChars="506" w:firstLine="1619"/>
        <w:rPr>
          <w:rFonts w:eastAsia="仿宋_GB2312"/>
          <w:sz w:val="32"/>
          <w:szCs w:val="32"/>
        </w:rPr>
      </w:pPr>
      <w:r>
        <w:rPr>
          <w:rFonts w:eastAsia="仿宋_GB2312" w:cs="仿宋_GB2312" w:hint="eastAsia"/>
          <w:sz w:val="32"/>
          <w:szCs w:val="32"/>
        </w:rPr>
        <w:t>专业班级</w:t>
      </w:r>
      <w:r>
        <w:rPr>
          <w:rFonts w:eastAsia="仿宋_GB2312"/>
          <w:sz w:val="32"/>
          <w:szCs w:val="32"/>
        </w:rPr>
        <w:t xml:space="preserve"> </w:t>
      </w:r>
      <w:r>
        <w:rPr>
          <w:rFonts w:eastAsia="仿宋_GB2312"/>
          <w:sz w:val="32"/>
          <w:szCs w:val="32"/>
          <w:u w:val="single"/>
        </w:rPr>
        <w:t xml:space="preserve">                            </w:t>
      </w:r>
    </w:p>
    <w:p w:rsidR="00C57A6C" w:rsidRDefault="00C57A6C" w:rsidP="00C57A6C">
      <w:pPr>
        <w:spacing w:line="360" w:lineRule="auto"/>
        <w:ind w:firstLineChars="506" w:firstLine="1619"/>
        <w:rPr>
          <w:rFonts w:eastAsia="仿宋_GB2312"/>
          <w:sz w:val="32"/>
          <w:szCs w:val="32"/>
        </w:rPr>
      </w:pPr>
      <w:r>
        <w:rPr>
          <w:rFonts w:eastAsia="仿宋_GB2312" w:cs="仿宋_GB2312" w:hint="eastAsia"/>
          <w:sz w:val="32"/>
          <w:szCs w:val="32"/>
        </w:rPr>
        <w:t>联系电话</w:t>
      </w:r>
      <w:r>
        <w:rPr>
          <w:rFonts w:eastAsia="仿宋_GB2312"/>
          <w:sz w:val="32"/>
          <w:szCs w:val="32"/>
        </w:rPr>
        <w:t xml:space="preserve"> </w:t>
      </w:r>
      <w:r>
        <w:rPr>
          <w:rFonts w:eastAsia="仿宋_GB2312"/>
          <w:sz w:val="32"/>
          <w:szCs w:val="32"/>
          <w:u w:val="single"/>
        </w:rPr>
        <w:t xml:space="preserve">                            </w:t>
      </w:r>
    </w:p>
    <w:p w:rsidR="00C57A6C" w:rsidRDefault="00C57A6C" w:rsidP="00C57A6C">
      <w:pPr>
        <w:spacing w:line="360" w:lineRule="auto"/>
        <w:ind w:firstLineChars="506" w:firstLine="1619"/>
        <w:rPr>
          <w:rFonts w:eastAsia="仿宋_GB2312"/>
          <w:sz w:val="32"/>
          <w:szCs w:val="32"/>
        </w:rPr>
      </w:pPr>
      <w:r>
        <w:rPr>
          <w:rFonts w:eastAsia="仿宋_GB2312" w:cs="仿宋_GB2312" w:hint="eastAsia"/>
          <w:sz w:val="32"/>
          <w:szCs w:val="32"/>
        </w:rPr>
        <w:t>填表日期</w:t>
      </w:r>
      <w:r>
        <w:rPr>
          <w:rFonts w:eastAsia="仿宋_GB2312"/>
          <w:sz w:val="32"/>
          <w:szCs w:val="32"/>
        </w:rPr>
        <w:t xml:space="preserve"> </w:t>
      </w:r>
      <w:r>
        <w:rPr>
          <w:rFonts w:eastAsia="仿宋_GB2312"/>
          <w:sz w:val="32"/>
          <w:szCs w:val="32"/>
          <w:u w:val="single"/>
        </w:rPr>
        <w:t xml:space="preserve">                            </w:t>
      </w:r>
    </w:p>
    <w:p w:rsidR="00C57A6C" w:rsidRDefault="00C57A6C" w:rsidP="00C57A6C">
      <w:pPr>
        <w:jc w:val="left"/>
      </w:pPr>
    </w:p>
    <w:p w:rsidR="00916350" w:rsidRDefault="00916350" w:rsidP="00C57A6C">
      <w:pPr>
        <w:jc w:val="left"/>
      </w:pPr>
    </w:p>
    <w:p w:rsidR="00916350" w:rsidRDefault="00916350" w:rsidP="00C57A6C">
      <w:pPr>
        <w:jc w:val="left"/>
      </w:pPr>
    </w:p>
    <w:p w:rsidR="00916350" w:rsidRDefault="00916350" w:rsidP="00C57A6C">
      <w:pPr>
        <w:jc w:val="left"/>
      </w:pPr>
    </w:p>
    <w:p w:rsidR="00C57A6C" w:rsidRDefault="00C57A6C" w:rsidP="00C57A6C">
      <w:pPr>
        <w:jc w:val="left"/>
      </w:pPr>
    </w:p>
    <w:p w:rsidR="00C57A6C" w:rsidRDefault="00C57A6C" w:rsidP="00C57A6C">
      <w:pPr>
        <w:jc w:val="lef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76"/>
        <w:gridCol w:w="1055"/>
        <w:gridCol w:w="1305"/>
        <w:gridCol w:w="2181"/>
        <w:gridCol w:w="1500"/>
        <w:gridCol w:w="1205"/>
      </w:tblGrid>
      <w:tr w:rsidR="00C57A6C" w:rsidTr="00CC765D">
        <w:trPr>
          <w:cantSplit/>
          <w:jc w:val="center"/>
        </w:trPr>
        <w:tc>
          <w:tcPr>
            <w:tcW w:w="1297" w:type="dxa"/>
            <w:vAlign w:val="center"/>
          </w:tcPr>
          <w:p w:rsidR="00C57A6C" w:rsidRDefault="00C57A6C" w:rsidP="00CC765D">
            <w:pPr>
              <w:spacing w:line="360" w:lineRule="auto"/>
              <w:jc w:val="center"/>
              <w:rPr>
                <w:rFonts w:ascii="宋体"/>
                <w:sz w:val="24"/>
                <w:szCs w:val="24"/>
              </w:rPr>
            </w:pPr>
            <w:r>
              <w:rPr>
                <w:rFonts w:ascii="宋体" w:hAnsi="宋体" w:cs="宋体" w:hint="eastAsia"/>
                <w:sz w:val="24"/>
                <w:szCs w:val="24"/>
              </w:rPr>
              <w:t>项目名称</w:t>
            </w:r>
          </w:p>
        </w:tc>
        <w:tc>
          <w:tcPr>
            <w:tcW w:w="7379" w:type="dxa"/>
            <w:gridSpan w:val="5"/>
            <w:vAlign w:val="center"/>
          </w:tcPr>
          <w:p w:rsidR="00C57A6C" w:rsidRDefault="00C57A6C" w:rsidP="00841F4C">
            <w:pPr>
              <w:spacing w:afterLines="50" w:line="300" w:lineRule="auto"/>
              <w:ind w:leftChars="230" w:left="483" w:firstLineChars="200" w:firstLine="480"/>
              <w:jc w:val="center"/>
              <w:rPr>
                <w:rFonts w:ascii="宋体"/>
                <w:sz w:val="24"/>
                <w:szCs w:val="24"/>
              </w:rPr>
            </w:pPr>
          </w:p>
        </w:tc>
      </w:tr>
      <w:tr w:rsidR="00C57A6C" w:rsidTr="00CC765D">
        <w:trPr>
          <w:cantSplit/>
          <w:trHeight w:val="450"/>
          <w:jc w:val="center"/>
        </w:trPr>
        <w:tc>
          <w:tcPr>
            <w:tcW w:w="1297" w:type="dxa"/>
            <w:vMerge w:val="restart"/>
            <w:vAlign w:val="center"/>
          </w:tcPr>
          <w:p w:rsidR="00C57A6C" w:rsidRDefault="00C57A6C" w:rsidP="00CC765D">
            <w:pPr>
              <w:spacing w:line="360" w:lineRule="auto"/>
              <w:jc w:val="center"/>
              <w:rPr>
                <w:rFonts w:ascii="宋体"/>
                <w:sz w:val="24"/>
                <w:szCs w:val="24"/>
              </w:rPr>
            </w:pPr>
            <w:r>
              <w:rPr>
                <w:rFonts w:ascii="宋体" w:hAnsi="宋体" w:cs="宋体" w:hint="eastAsia"/>
                <w:sz w:val="24"/>
                <w:szCs w:val="24"/>
              </w:rPr>
              <w:t>项目组主要成员</w:t>
            </w:r>
          </w:p>
        </w:tc>
        <w:tc>
          <w:tcPr>
            <w:tcW w:w="1071" w:type="dxa"/>
            <w:vAlign w:val="center"/>
          </w:tcPr>
          <w:p w:rsidR="00C57A6C" w:rsidRDefault="00C57A6C" w:rsidP="00CC765D">
            <w:pPr>
              <w:jc w:val="center"/>
              <w:rPr>
                <w:rFonts w:ascii="宋体"/>
                <w:sz w:val="24"/>
                <w:szCs w:val="24"/>
              </w:rPr>
            </w:pPr>
            <w:r>
              <w:rPr>
                <w:rFonts w:ascii="宋体" w:hAnsi="宋体" w:cs="宋体" w:hint="eastAsia"/>
                <w:sz w:val="24"/>
                <w:szCs w:val="24"/>
              </w:rPr>
              <w:t>姓</w:t>
            </w:r>
            <w:r>
              <w:rPr>
                <w:rFonts w:ascii="宋体" w:hAnsi="宋体" w:cs="宋体"/>
                <w:sz w:val="24"/>
                <w:szCs w:val="24"/>
              </w:rPr>
              <w:t xml:space="preserve"> </w:t>
            </w:r>
            <w:r>
              <w:rPr>
                <w:rFonts w:ascii="宋体" w:hAnsi="宋体" w:cs="宋体" w:hint="eastAsia"/>
                <w:sz w:val="24"/>
                <w:szCs w:val="24"/>
              </w:rPr>
              <w:t>名</w:t>
            </w:r>
          </w:p>
        </w:tc>
        <w:tc>
          <w:tcPr>
            <w:tcW w:w="1328" w:type="dxa"/>
            <w:vAlign w:val="center"/>
          </w:tcPr>
          <w:p w:rsidR="00C57A6C" w:rsidRDefault="00C57A6C" w:rsidP="00CC765D">
            <w:pPr>
              <w:jc w:val="center"/>
              <w:rPr>
                <w:rFonts w:ascii="宋体"/>
                <w:sz w:val="24"/>
                <w:szCs w:val="24"/>
              </w:rPr>
            </w:pPr>
            <w:r>
              <w:rPr>
                <w:rFonts w:ascii="宋体" w:hAnsi="宋体" w:cs="宋体" w:hint="eastAsia"/>
                <w:sz w:val="24"/>
                <w:szCs w:val="24"/>
              </w:rPr>
              <w:t>学号</w:t>
            </w:r>
          </w:p>
        </w:tc>
        <w:tc>
          <w:tcPr>
            <w:tcW w:w="2227" w:type="dxa"/>
            <w:vAlign w:val="center"/>
          </w:tcPr>
          <w:p w:rsidR="00C57A6C" w:rsidRDefault="00C57A6C" w:rsidP="00CC765D">
            <w:pPr>
              <w:jc w:val="center"/>
              <w:rPr>
                <w:rFonts w:ascii="宋体"/>
                <w:sz w:val="24"/>
                <w:szCs w:val="24"/>
              </w:rPr>
            </w:pPr>
            <w:r>
              <w:rPr>
                <w:rFonts w:ascii="宋体" w:hAnsi="宋体" w:cs="宋体" w:hint="eastAsia"/>
                <w:sz w:val="24"/>
                <w:szCs w:val="24"/>
              </w:rPr>
              <w:t>专业班级</w:t>
            </w:r>
          </w:p>
        </w:tc>
        <w:tc>
          <w:tcPr>
            <w:tcW w:w="1528" w:type="dxa"/>
            <w:vAlign w:val="center"/>
          </w:tcPr>
          <w:p w:rsidR="00C57A6C" w:rsidRDefault="00C57A6C" w:rsidP="00CC765D">
            <w:pPr>
              <w:jc w:val="center"/>
              <w:rPr>
                <w:rFonts w:ascii="宋体"/>
                <w:sz w:val="24"/>
                <w:szCs w:val="24"/>
              </w:rPr>
            </w:pPr>
            <w:r>
              <w:rPr>
                <w:rFonts w:ascii="宋体" w:hAnsi="宋体" w:cs="宋体" w:hint="eastAsia"/>
                <w:sz w:val="24"/>
                <w:szCs w:val="24"/>
              </w:rPr>
              <w:t>工作分工</w:t>
            </w:r>
          </w:p>
        </w:tc>
        <w:tc>
          <w:tcPr>
            <w:tcW w:w="1225" w:type="dxa"/>
            <w:vAlign w:val="center"/>
          </w:tcPr>
          <w:p w:rsidR="00C57A6C" w:rsidRDefault="00C57A6C" w:rsidP="00CC765D">
            <w:pPr>
              <w:jc w:val="center"/>
              <w:rPr>
                <w:rFonts w:ascii="宋体"/>
                <w:sz w:val="24"/>
                <w:szCs w:val="24"/>
              </w:rPr>
            </w:pPr>
            <w:r>
              <w:rPr>
                <w:rFonts w:ascii="宋体" w:hAnsi="宋体" w:cs="宋体" w:hint="eastAsia"/>
                <w:sz w:val="24"/>
                <w:szCs w:val="24"/>
              </w:rPr>
              <w:t>签</w:t>
            </w:r>
            <w:r>
              <w:rPr>
                <w:rFonts w:ascii="宋体" w:hAnsi="宋体" w:cs="宋体"/>
                <w:sz w:val="24"/>
                <w:szCs w:val="24"/>
              </w:rPr>
              <w:t xml:space="preserve"> </w:t>
            </w:r>
            <w:r>
              <w:rPr>
                <w:rFonts w:ascii="宋体" w:hAnsi="宋体" w:cs="宋体" w:hint="eastAsia"/>
                <w:sz w:val="24"/>
                <w:szCs w:val="24"/>
              </w:rPr>
              <w:t>名</w:t>
            </w:r>
          </w:p>
        </w:tc>
      </w:tr>
      <w:tr w:rsidR="00C57A6C" w:rsidTr="00CC765D">
        <w:trPr>
          <w:cantSplit/>
          <w:trHeight w:val="450"/>
          <w:jc w:val="center"/>
        </w:trPr>
        <w:tc>
          <w:tcPr>
            <w:tcW w:w="1297" w:type="dxa"/>
            <w:vMerge/>
            <w:vAlign w:val="center"/>
          </w:tcPr>
          <w:p w:rsidR="00C57A6C" w:rsidRDefault="00C57A6C" w:rsidP="00CC765D">
            <w:pPr>
              <w:spacing w:line="360" w:lineRule="auto"/>
              <w:jc w:val="center"/>
              <w:rPr>
                <w:rFonts w:ascii="宋体"/>
                <w:sz w:val="24"/>
                <w:szCs w:val="24"/>
              </w:rPr>
            </w:pPr>
          </w:p>
        </w:tc>
        <w:tc>
          <w:tcPr>
            <w:tcW w:w="1071" w:type="dxa"/>
            <w:vAlign w:val="center"/>
          </w:tcPr>
          <w:p w:rsidR="00C57A6C" w:rsidRDefault="00C57A6C" w:rsidP="00CC765D">
            <w:pPr>
              <w:jc w:val="center"/>
              <w:rPr>
                <w:rFonts w:eastAsia="仿宋_GB2312"/>
                <w:sz w:val="24"/>
                <w:szCs w:val="24"/>
              </w:rPr>
            </w:pPr>
          </w:p>
        </w:tc>
        <w:tc>
          <w:tcPr>
            <w:tcW w:w="1328" w:type="dxa"/>
            <w:vAlign w:val="center"/>
          </w:tcPr>
          <w:p w:rsidR="00C57A6C" w:rsidRDefault="00C57A6C" w:rsidP="00CC765D">
            <w:pPr>
              <w:jc w:val="center"/>
              <w:rPr>
                <w:rFonts w:eastAsia="仿宋_GB2312"/>
                <w:sz w:val="24"/>
                <w:szCs w:val="24"/>
              </w:rPr>
            </w:pPr>
          </w:p>
        </w:tc>
        <w:tc>
          <w:tcPr>
            <w:tcW w:w="2227" w:type="dxa"/>
            <w:vAlign w:val="center"/>
          </w:tcPr>
          <w:p w:rsidR="00C57A6C" w:rsidRDefault="00C57A6C" w:rsidP="00CC765D">
            <w:pPr>
              <w:jc w:val="center"/>
              <w:rPr>
                <w:rFonts w:eastAsia="仿宋_GB2312"/>
                <w:sz w:val="24"/>
                <w:szCs w:val="24"/>
              </w:rPr>
            </w:pPr>
          </w:p>
        </w:tc>
        <w:tc>
          <w:tcPr>
            <w:tcW w:w="1528" w:type="dxa"/>
            <w:vAlign w:val="center"/>
          </w:tcPr>
          <w:p w:rsidR="00C57A6C" w:rsidRDefault="00C57A6C" w:rsidP="00CC765D">
            <w:pPr>
              <w:ind w:leftChars="-94" w:rightChars="-72" w:right="-151" w:hangingChars="94" w:hanging="197"/>
              <w:jc w:val="center"/>
              <w:rPr>
                <w:rFonts w:eastAsia="仿宋_GB2312"/>
              </w:rPr>
            </w:pPr>
          </w:p>
        </w:tc>
        <w:tc>
          <w:tcPr>
            <w:tcW w:w="1225" w:type="dxa"/>
            <w:vAlign w:val="center"/>
          </w:tcPr>
          <w:p w:rsidR="00C57A6C" w:rsidRDefault="00C57A6C" w:rsidP="00CC765D">
            <w:pPr>
              <w:jc w:val="center"/>
              <w:rPr>
                <w:rFonts w:eastAsia="仿宋_GB2312"/>
                <w:sz w:val="24"/>
                <w:szCs w:val="24"/>
              </w:rPr>
            </w:pPr>
          </w:p>
        </w:tc>
      </w:tr>
      <w:tr w:rsidR="00C57A6C" w:rsidTr="00CC765D">
        <w:trPr>
          <w:cantSplit/>
          <w:trHeight w:val="450"/>
          <w:jc w:val="center"/>
        </w:trPr>
        <w:tc>
          <w:tcPr>
            <w:tcW w:w="1297" w:type="dxa"/>
            <w:vMerge/>
            <w:vAlign w:val="center"/>
          </w:tcPr>
          <w:p w:rsidR="00C57A6C" w:rsidRDefault="00C57A6C" w:rsidP="00CC765D">
            <w:pPr>
              <w:spacing w:line="360" w:lineRule="auto"/>
              <w:jc w:val="center"/>
              <w:rPr>
                <w:rFonts w:ascii="宋体"/>
                <w:sz w:val="24"/>
                <w:szCs w:val="24"/>
              </w:rPr>
            </w:pPr>
          </w:p>
        </w:tc>
        <w:tc>
          <w:tcPr>
            <w:tcW w:w="1071" w:type="dxa"/>
            <w:vAlign w:val="center"/>
          </w:tcPr>
          <w:p w:rsidR="00C57A6C" w:rsidRDefault="00C57A6C" w:rsidP="00CC765D">
            <w:pPr>
              <w:jc w:val="center"/>
              <w:rPr>
                <w:rFonts w:eastAsia="仿宋_GB2312"/>
                <w:sz w:val="24"/>
                <w:szCs w:val="24"/>
              </w:rPr>
            </w:pPr>
          </w:p>
        </w:tc>
        <w:tc>
          <w:tcPr>
            <w:tcW w:w="1328" w:type="dxa"/>
            <w:vAlign w:val="center"/>
          </w:tcPr>
          <w:p w:rsidR="00C57A6C" w:rsidRDefault="00C57A6C" w:rsidP="00CC765D">
            <w:pPr>
              <w:jc w:val="center"/>
              <w:rPr>
                <w:rFonts w:eastAsia="仿宋_GB2312"/>
                <w:sz w:val="24"/>
                <w:szCs w:val="24"/>
              </w:rPr>
            </w:pPr>
          </w:p>
        </w:tc>
        <w:tc>
          <w:tcPr>
            <w:tcW w:w="2227" w:type="dxa"/>
            <w:vAlign w:val="center"/>
          </w:tcPr>
          <w:p w:rsidR="00C57A6C" w:rsidRDefault="00C57A6C" w:rsidP="00CC765D">
            <w:pPr>
              <w:jc w:val="center"/>
              <w:rPr>
                <w:rFonts w:eastAsia="仿宋_GB2312"/>
                <w:sz w:val="24"/>
                <w:szCs w:val="24"/>
              </w:rPr>
            </w:pPr>
          </w:p>
        </w:tc>
        <w:tc>
          <w:tcPr>
            <w:tcW w:w="1528" w:type="dxa"/>
            <w:vAlign w:val="center"/>
          </w:tcPr>
          <w:p w:rsidR="00C57A6C" w:rsidRDefault="00C57A6C" w:rsidP="00CC765D">
            <w:pPr>
              <w:pStyle w:val="a3"/>
              <w:pBdr>
                <w:bottom w:val="none" w:sz="0" w:space="0" w:color="auto"/>
              </w:pBdr>
              <w:tabs>
                <w:tab w:val="clear" w:pos="4153"/>
                <w:tab w:val="clear" w:pos="8306"/>
              </w:tabs>
              <w:snapToGrid/>
              <w:rPr>
                <w:rFonts w:eastAsia="仿宋_GB2312"/>
                <w:sz w:val="24"/>
                <w:szCs w:val="24"/>
              </w:rPr>
            </w:pPr>
          </w:p>
        </w:tc>
        <w:tc>
          <w:tcPr>
            <w:tcW w:w="1225" w:type="dxa"/>
            <w:vAlign w:val="center"/>
          </w:tcPr>
          <w:p w:rsidR="00C57A6C" w:rsidRDefault="00C57A6C" w:rsidP="00CC765D">
            <w:pPr>
              <w:jc w:val="center"/>
              <w:rPr>
                <w:rFonts w:eastAsia="仿宋_GB2312"/>
                <w:sz w:val="24"/>
                <w:szCs w:val="24"/>
              </w:rPr>
            </w:pPr>
          </w:p>
        </w:tc>
      </w:tr>
      <w:tr w:rsidR="00C57A6C" w:rsidTr="00CC765D">
        <w:trPr>
          <w:cantSplit/>
          <w:trHeight w:val="450"/>
          <w:jc w:val="center"/>
        </w:trPr>
        <w:tc>
          <w:tcPr>
            <w:tcW w:w="1297" w:type="dxa"/>
            <w:vMerge/>
            <w:vAlign w:val="center"/>
          </w:tcPr>
          <w:p w:rsidR="00C57A6C" w:rsidRDefault="00C57A6C" w:rsidP="00CC765D">
            <w:pPr>
              <w:spacing w:line="360" w:lineRule="auto"/>
              <w:jc w:val="center"/>
              <w:rPr>
                <w:rFonts w:ascii="宋体"/>
                <w:sz w:val="24"/>
                <w:szCs w:val="24"/>
              </w:rPr>
            </w:pPr>
          </w:p>
        </w:tc>
        <w:tc>
          <w:tcPr>
            <w:tcW w:w="1071" w:type="dxa"/>
            <w:vAlign w:val="center"/>
          </w:tcPr>
          <w:p w:rsidR="00C57A6C" w:rsidRDefault="00C57A6C" w:rsidP="00CC765D">
            <w:pPr>
              <w:jc w:val="center"/>
              <w:rPr>
                <w:rFonts w:eastAsia="仿宋_GB2312"/>
                <w:sz w:val="24"/>
                <w:szCs w:val="24"/>
              </w:rPr>
            </w:pPr>
          </w:p>
        </w:tc>
        <w:tc>
          <w:tcPr>
            <w:tcW w:w="1328" w:type="dxa"/>
            <w:vAlign w:val="center"/>
          </w:tcPr>
          <w:p w:rsidR="00C57A6C" w:rsidRDefault="00C57A6C" w:rsidP="00CC765D">
            <w:pPr>
              <w:jc w:val="center"/>
              <w:rPr>
                <w:rFonts w:eastAsia="仿宋_GB2312"/>
                <w:sz w:val="24"/>
                <w:szCs w:val="24"/>
              </w:rPr>
            </w:pPr>
          </w:p>
        </w:tc>
        <w:tc>
          <w:tcPr>
            <w:tcW w:w="2227" w:type="dxa"/>
            <w:vAlign w:val="center"/>
          </w:tcPr>
          <w:p w:rsidR="00C57A6C" w:rsidRDefault="00C57A6C" w:rsidP="00CC765D">
            <w:pPr>
              <w:jc w:val="center"/>
              <w:rPr>
                <w:rFonts w:eastAsia="仿宋_GB2312"/>
                <w:sz w:val="24"/>
                <w:szCs w:val="24"/>
              </w:rPr>
            </w:pPr>
          </w:p>
        </w:tc>
        <w:tc>
          <w:tcPr>
            <w:tcW w:w="1528" w:type="dxa"/>
            <w:vAlign w:val="center"/>
          </w:tcPr>
          <w:p w:rsidR="00C57A6C" w:rsidRDefault="00C57A6C" w:rsidP="00CC765D">
            <w:pPr>
              <w:spacing w:line="220" w:lineRule="exact"/>
              <w:jc w:val="center"/>
              <w:rPr>
                <w:rFonts w:eastAsia="仿宋_GB2312"/>
                <w:sz w:val="24"/>
                <w:szCs w:val="24"/>
              </w:rPr>
            </w:pPr>
          </w:p>
        </w:tc>
        <w:tc>
          <w:tcPr>
            <w:tcW w:w="1225" w:type="dxa"/>
            <w:vAlign w:val="center"/>
          </w:tcPr>
          <w:p w:rsidR="00C57A6C" w:rsidRDefault="00C57A6C" w:rsidP="00CC765D">
            <w:pPr>
              <w:jc w:val="center"/>
              <w:rPr>
                <w:rFonts w:eastAsia="仿宋_GB2312"/>
                <w:sz w:val="24"/>
                <w:szCs w:val="24"/>
              </w:rPr>
            </w:pPr>
          </w:p>
        </w:tc>
      </w:tr>
      <w:tr w:rsidR="00C57A6C" w:rsidTr="00CC765D">
        <w:trPr>
          <w:cantSplit/>
          <w:trHeight w:val="450"/>
          <w:jc w:val="center"/>
        </w:trPr>
        <w:tc>
          <w:tcPr>
            <w:tcW w:w="1297" w:type="dxa"/>
            <w:vMerge/>
            <w:vAlign w:val="center"/>
          </w:tcPr>
          <w:p w:rsidR="00C57A6C" w:rsidRDefault="00C57A6C" w:rsidP="00CC765D">
            <w:pPr>
              <w:spacing w:line="360" w:lineRule="auto"/>
              <w:jc w:val="center"/>
              <w:rPr>
                <w:rFonts w:ascii="宋体"/>
                <w:sz w:val="24"/>
                <w:szCs w:val="24"/>
              </w:rPr>
            </w:pPr>
          </w:p>
        </w:tc>
        <w:tc>
          <w:tcPr>
            <w:tcW w:w="1071" w:type="dxa"/>
            <w:vAlign w:val="center"/>
          </w:tcPr>
          <w:p w:rsidR="00C57A6C" w:rsidRDefault="00C57A6C" w:rsidP="00CC765D">
            <w:pPr>
              <w:jc w:val="center"/>
              <w:rPr>
                <w:rFonts w:eastAsia="仿宋_GB2312"/>
                <w:sz w:val="24"/>
                <w:szCs w:val="24"/>
              </w:rPr>
            </w:pPr>
          </w:p>
        </w:tc>
        <w:tc>
          <w:tcPr>
            <w:tcW w:w="1328" w:type="dxa"/>
            <w:vAlign w:val="center"/>
          </w:tcPr>
          <w:p w:rsidR="00C57A6C" w:rsidRDefault="00C57A6C" w:rsidP="00CC765D">
            <w:pPr>
              <w:jc w:val="center"/>
              <w:rPr>
                <w:rFonts w:eastAsia="仿宋_GB2312"/>
                <w:sz w:val="24"/>
                <w:szCs w:val="24"/>
              </w:rPr>
            </w:pPr>
          </w:p>
        </w:tc>
        <w:tc>
          <w:tcPr>
            <w:tcW w:w="2227" w:type="dxa"/>
            <w:vAlign w:val="center"/>
          </w:tcPr>
          <w:p w:rsidR="00C57A6C" w:rsidRDefault="00C57A6C" w:rsidP="00CC765D">
            <w:pPr>
              <w:jc w:val="center"/>
              <w:rPr>
                <w:rFonts w:eastAsia="仿宋_GB2312"/>
                <w:sz w:val="24"/>
                <w:szCs w:val="24"/>
              </w:rPr>
            </w:pPr>
          </w:p>
        </w:tc>
        <w:tc>
          <w:tcPr>
            <w:tcW w:w="1528" w:type="dxa"/>
            <w:vAlign w:val="center"/>
          </w:tcPr>
          <w:p w:rsidR="00C57A6C" w:rsidRDefault="00C57A6C" w:rsidP="00CC765D">
            <w:pPr>
              <w:spacing w:line="220" w:lineRule="exact"/>
              <w:jc w:val="center"/>
              <w:rPr>
                <w:rFonts w:eastAsia="仿宋_GB2312"/>
                <w:sz w:val="24"/>
                <w:szCs w:val="24"/>
              </w:rPr>
            </w:pPr>
          </w:p>
        </w:tc>
        <w:tc>
          <w:tcPr>
            <w:tcW w:w="1225" w:type="dxa"/>
            <w:vAlign w:val="center"/>
          </w:tcPr>
          <w:p w:rsidR="00C57A6C" w:rsidRDefault="00C57A6C" w:rsidP="00CC765D">
            <w:pPr>
              <w:jc w:val="center"/>
              <w:rPr>
                <w:rFonts w:eastAsia="仿宋_GB2312"/>
                <w:sz w:val="24"/>
                <w:szCs w:val="24"/>
              </w:rPr>
            </w:pPr>
          </w:p>
        </w:tc>
      </w:tr>
      <w:tr w:rsidR="00C57A6C" w:rsidTr="00CC765D">
        <w:trPr>
          <w:cantSplit/>
          <w:trHeight w:val="450"/>
          <w:jc w:val="center"/>
        </w:trPr>
        <w:tc>
          <w:tcPr>
            <w:tcW w:w="1297" w:type="dxa"/>
            <w:vMerge/>
            <w:vAlign w:val="center"/>
          </w:tcPr>
          <w:p w:rsidR="00C57A6C" w:rsidRDefault="00C57A6C" w:rsidP="00CC765D">
            <w:pPr>
              <w:spacing w:line="360" w:lineRule="auto"/>
              <w:jc w:val="center"/>
              <w:rPr>
                <w:rFonts w:ascii="宋体"/>
                <w:sz w:val="24"/>
                <w:szCs w:val="24"/>
              </w:rPr>
            </w:pPr>
          </w:p>
        </w:tc>
        <w:tc>
          <w:tcPr>
            <w:tcW w:w="1071" w:type="dxa"/>
            <w:vAlign w:val="center"/>
          </w:tcPr>
          <w:p w:rsidR="00C57A6C" w:rsidRDefault="00C57A6C" w:rsidP="00CC765D">
            <w:pPr>
              <w:jc w:val="center"/>
              <w:rPr>
                <w:rFonts w:eastAsia="仿宋_GB2312"/>
                <w:sz w:val="24"/>
                <w:szCs w:val="24"/>
              </w:rPr>
            </w:pPr>
          </w:p>
        </w:tc>
        <w:tc>
          <w:tcPr>
            <w:tcW w:w="1328" w:type="dxa"/>
            <w:vAlign w:val="center"/>
          </w:tcPr>
          <w:p w:rsidR="00C57A6C" w:rsidRDefault="00C57A6C" w:rsidP="00CC765D">
            <w:pPr>
              <w:jc w:val="center"/>
              <w:rPr>
                <w:rFonts w:eastAsia="仿宋_GB2312"/>
                <w:sz w:val="24"/>
                <w:szCs w:val="24"/>
              </w:rPr>
            </w:pPr>
          </w:p>
        </w:tc>
        <w:tc>
          <w:tcPr>
            <w:tcW w:w="2227" w:type="dxa"/>
            <w:vAlign w:val="center"/>
          </w:tcPr>
          <w:p w:rsidR="00C57A6C" w:rsidRDefault="00C57A6C" w:rsidP="00CC765D">
            <w:pPr>
              <w:jc w:val="center"/>
              <w:rPr>
                <w:rFonts w:eastAsia="仿宋_GB2312"/>
                <w:sz w:val="24"/>
                <w:szCs w:val="24"/>
              </w:rPr>
            </w:pPr>
          </w:p>
        </w:tc>
        <w:tc>
          <w:tcPr>
            <w:tcW w:w="1528" w:type="dxa"/>
            <w:vAlign w:val="center"/>
          </w:tcPr>
          <w:p w:rsidR="00C57A6C" w:rsidRDefault="00C57A6C" w:rsidP="00CC765D">
            <w:pPr>
              <w:jc w:val="center"/>
              <w:rPr>
                <w:rFonts w:eastAsia="仿宋_GB2312"/>
                <w:sz w:val="24"/>
                <w:szCs w:val="24"/>
              </w:rPr>
            </w:pPr>
          </w:p>
        </w:tc>
        <w:tc>
          <w:tcPr>
            <w:tcW w:w="1225" w:type="dxa"/>
            <w:vAlign w:val="center"/>
          </w:tcPr>
          <w:p w:rsidR="00C57A6C" w:rsidRDefault="00C57A6C" w:rsidP="00CC765D">
            <w:pPr>
              <w:jc w:val="center"/>
              <w:rPr>
                <w:rFonts w:eastAsia="仿宋_GB2312"/>
                <w:sz w:val="24"/>
                <w:szCs w:val="24"/>
              </w:rPr>
            </w:pPr>
          </w:p>
        </w:tc>
      </w:tr>
      <w:tr w:rsidR="00C57A6C" w:rsidTr="00CC765D">
        <w:trPr>
          <w:cantSplit/>
          <w:trHeight w:val="567"/>
          <w:jc w:val="center"/>
        </w:trPr>
        <w:tc>
          <w:tcPr>
            <w:tcW w:w="8676" w:type="dxa"/>
            <w:gridSpan w:val="6"/>
            <w:vAlign w:val="center"/>
          </w:tcPr>
          <w:p w:rsidR="00C57A6C" w:rsidRPr="001B28D9" w:rsidRDefault="00C57A6C" w:rsidP="00CC765D">
            <w:pPr>
              <w:spacing w:line="360" w:lineRule="auto"/>
              <w:jc w:val="left"/>
              <w:rPr>
                <w:rFonts w:ascii="宋体" w:cs="宋体"/>
                <w:sz w:val="24"/>
                <w:szCs w:val="24"/>
              </w:rPr>
            </w:pPr>
            <w:r w:rsidRPr="001B28D9">
              <w:rPr>
                <w:rFonts w:ascii="宋体" w:hAnsi="宋体" w:cs="宋体" w:hint="eastAsia"/>
                <w:b/>
                <w:bCs/>
                <w:sz w:val="24"/>
                <w:szCs w:val="24"/>
              </w:rPr>
              <w:t>研究内容、工作分工及研究过程</w:t>
            </w:r>
          </w:p>
          <w:p w:rsidR="00C57A6C" w:rsidRDefault="00C57A6C" w:rsidP="00CC765D">
            <w:pPr>
              <w:spacing w:line="360" w:lineRule="auto"/>
              <w:ind w:left="480"/>
              <w:rPr>
                <w:rFonts w:ascii="宋体"/>
                <w:sz w:val="24"/>
                <w:szCs w:val="24"/>
              </w:rPr>
            </w:pPr>
          </w:p>
          <w:p w:rsidR="00C57A6C" w:rsidRDefault="00C57A6C" w:rsidP="00CC765D">
            <w:pPr>
              <w:spacing w:line="360" w:lineRule="auto"/>
              <w:ind w:left="480"/>
              <w:rPr>
                <w:rFonts w:ascii="宋体"/>
                <w:sz w:val="24"/>
                <w:szCs w:val="24"/>
              </w:rPr>
            </w:pPr>
          </w:p>
          <w:p w:rsidR="00C57A6C" w:rsidRDefault="00C57A6C" w:rsidP="00CC765D">
            <w:pPr>
              <w:spacing w:line="360" w:lineRule="auto"/>
              <w:ind w:left="480"/>
              <w:rPr>
                <w:rFonts w:ascii="宋体"/>
                <w:sz w:val="24"/>
                <w:szCs w:val="24"/>
              </w:rPr>
            </w:pPr>
          </w:p>
          <w:p w:rsidR="00C57A6C" w:rsidRDefault="00C57A6C" w:rsidP="00CC765D">
            <w:pPr>
              <w:spacing w:line="360" w:lineRule="auto"/>
              <w:ind w:left="480"/>
              <w:rPr>
                <w:rFonts w:ascii="宋体"/>
                <w:sz w:val="24"/>
                <w:szCs w:val="24"/>
              </w:rPr>
            </w:pPr>
          </w:p>
          <w:p w:rsidR="00C57A6C" w:rsidRDefault="00C57A6C" w:rsidP="00CC765D">
            <w:pPr>
              <w:spacing w:line="360" w:lineRule="auto"/>
              <w:ind w:left="480"/>
              <w:rPr>
                <w:rFonts w:ascii="宋体"/>
                <w:sz w:val="24"/>
                <w:szCs w:val="24"/>
              </w:rPr>
            </w:pPr>
          </w:p>
          <w:p w:rsidR="00C57A6C" w:rsidRDefault="00C57A6C" w:rsidP="00CC765D">
            <w:pPr>
              <w:spacing w:line="360" w:lineRule="auto"/>
              <w:ind w:left="480"/>
              <w:rPr>
                <w:rFonts w:ascii="宋体"/>
                <w:sz w:val="24"/>
                <w:szCs w:val="24"/>
              </w:rPr>
            </w:pPr>
          </w:p>
        </w:tc>
      </w:tr>
      <w:tr w:rsidR="00C57A6C" w:rsidTr="00CC765D">
        <w:trPr>
          <w:cantSplit/>
          <w:trHeight w:val="2679"/>
          <w:jc w:val="center"/>
        </w:trPr>
        <w:tc>
          <w:tcPr>
            <w:tcW w:w="8676" w:type="dxa"/>
            <w:gridSpan w:val="6"/>
          </w:tcPr>
          <w:p w:rsidR="00C57A6C" w:rsidRPr="001B28D9" w:rsidRDefault="00C57A6C" w:rsidP="00CC765D">
            <w:pPr>
              <w:spacing w:line="360" w:lineRule="auto"/>
              <w:rPr>
                <w:rFonts w:ascii="宋体" w:cs="宋体"/>
                <w:sz w:val="24"/>
                <w:szCs w:val="24"/>
              </w:rPr>
            </w:pPr>
            <w:r w:rsidRPr="001B28D9">
              <w:rPr>
                <w:rFonts w:ascii="宋体" w:hAnsi="宋体" w:cs="宋体" w:hint="eastAsia"/>
                <w:b/>
                <w:bCs/>
                <w:sz w:val="24"/>
                <w:szCs w:val="24"/>
              </w:rPr>
              <w:t>研究成果形式、创新之处</w:t>
            </w:r>
            <w:r>
              <w:rPr>
                <w:rFonts w:ascii="宋体" w:hAnsi="宋体" w:cs="宋体" w:hint="eastAsia"/>
                <w:b/>
                <w:bCs/>
                <w:sz w:val="24"/>
                <w:szCs w:val="24"/>
              </w:rPr>
              <w:t>（</w:t>
            </w:r>
            <w:r w:rsidRPr="00223C48">
              <w:rPr>
                <w:rFonts w:ascii="宋体" w:hAnsi="宋体" w:cs="宋体" w:hint="eastAsia"/>
                <w:bCs/>
                <w:sz w:val="24"/>
                <w:szCs w:val="24"/>
              </w:rPr>
              <w:t>可附</w:t>
            </w:r>
            <w:r>
              <w:rPr>
                <w:rFonts w:ascii="宋体" w:hAnsi="宋体" w:cs="宋体" w:hint="eastAsia"/>
                <w:bCs/>
                <w:sz w:val="24"/>
                <w:szCs w:val="24"/>
              </w:rPr>
              <w:t>研究报告、</w:t>
            </w:r>
            <w:r w:rsidR="002E23F8">
              <w:rPr>
                <w:rFonts w:ascii="宋体" w:hAnsi="宋体" w:cs="宋体" w:hint="eastAsia"/>
                <w:bCs/>
                <w:sz w:val="24"/>
                <w:szCs w:val="24"/>
              </w:rPr>
              <w:t>研究论文、专利证书、获奖证书等）</w:t>
            </w:r>
          </w:p>
          <w:p w:rsidR="00C57A6C" w:rsidRDefault="00C57A6C" w:rsidP="00CC765D">
            <w:pPr>
              <w:spacing w:line="360" w:lineRule="auto"/>
              <w:rPr>
                <w:rFonts w:ascii="宋体"/>
                <w:sz w:val="24"/>
                <w:szCs w:val="24"/>
              </w:rPr>
            </w:pPr>
          </w:p>
          <w:p w:rsidR="00C57A6C" w:rsidRDefault="00C57A6C" w:rsidP="00CC765D">
            <w:pPr>
              <w:spacing w:line="360" w:lineRule="auto"/>
              <w:rPr>
                <w:rFonts w:ascii="宋体"/>
                <w:sz w:val="24"/>
                <w:szCs w:val="24"/>
              </w:rPr>
            </w:pPr>
          </w:p>
          <w:p w:rsidR="00C57A6C" w:rsidRDefault="00C57A6C" w:rsidP="00CC765D">
            <w:pPr>
              <w:spacing w:line="360" w:lineRule="auto"/>
              <w:rPr>
                <w:rFonts w:ascii="宋体"/>
                <w:sz w:val="24"/>
                <w:szCs w:val="24"/>
              </w:rPr>
            </w:pPr>
          </w:p>
          <w:p w:rsidR="00C57A6C" w:rsidRDefault="00C57A6C" w:rsidP="00CC765D">
            <w:pPr>
              <w:spacing w:line="360" w:lineRule="auto"/>
              <w:rPr>
                <w:rFonts w:ascii="宋体"/>
                <w:sz w:val="24"/>
                <w:szCs w:val="24"/>
              </w:rPr>
            </w:pPr>
          </w:p>
          <w:p w:rsidR="00C57A6C" w:rsidRPr="002E23F8" w:rsidRDefault="00C57A6C" w:rsidP="00CC765D">
            <w:pPr>
              <w:spacing w:line="360" w:lineRule="auto"/>
              <w:rPr>
                <w:rFonts w:ascii="宋体"/>
                <w:sz w:val="24"/>
                <w:szCs w:val="24"/>
              </w:rPr>
            </w:pPr>
          </w:p>
          <w:p w:rsidR="00C57A6C" w:rsidRDefault="00C57A6C" w:rsidP="00CC765D">
            <w:pPr>
              <w:spacing w:line="360" w:lineRule="auto"/>
              <w:rPr>
                <w:rFonts w:ascii="宋体"/>
                <w:sz w:val="24"/>
                <w:szCs w:val="24"/>
              </w:rPr>
            </w:pPr>
          </w:p>
          <w:p w:rsidR="00C57A6C" w:rsidRPr="00AE2E1D" w:rsidRDefault="00C57A6C" w:rsidP="00CC765D">
            <w:pPr>
              <w:spacing w:line="360" w:lineRule="auto"/>
              <w:rPr>
                <w:rFonts w:ascii="宋体"/>
                <w:sz w:val="24"/>
                <w:szCs w:val="24"/>
              </w:rPr>
            </w:pPr>
          </w:p>
        </w:tc>
      </w:tr>
      <w:tr w:rsidR="00C57A6C" w:rsidTr="00CC765D">
        <w:trPr>
          <w:cantSplit/>
          <w:trHeight w:val="2689"/>
          <w:jc w:val="center"/>
        </w:trPr>
        <w:tc>
          <w:tcPr>
            <w:tcW w:w="8676" w:type="dxa"/>
            <w:gridSpan w:val="6"/>
          </w:tcPr>
          <w:p w:rsidR="00C57A6C" w:rsidRPr="001B28D9" w:rsidRDefault="00C57A6C" w:rsidP="00CC765D">
            <w:pPr>
              <w:spacing w:line="360" w:lineRule="auto"/>
              <w:rPr>
                <w:rFonts w:ascii="宋体" w:cs="宋体"/>
                <w:sz w:val="24"/>
                <w:szCs w:val="24"/>
              </w:rPr>
            </w:pPr>
            <w:r w:rsidRPr="001B28D9">
              <w:rPr>
                <w:rFonts w:ascii="宋体" w:hAnsi="宋体" w:cs="宋体" w:hint="eastAsia"/>
                <w:b/>
                <w:bCs/>
                <w:sz w:val="24"/>
                <w:szCs w:val="24"/>
              </w:rPr>
              <w:lastRenderedPageBreak/>
              <w:t>存在问题</w:t>
            </w:r>
            <w:r>
              <w:rPr>
                <w:rFonts w:ascii="宋体" w:hAnsi="宋体" w:cs="宋体" w:hint="eastAsia"/>
                <w:b/>
                <w:bCs/>
                <w:sz w:val="24"/>
                <w:szCs w:val="24"/>
              </w:rPr>
              <w:t>及建议</w:t>
            </w:r>
          </w:p>
          <w:p w:rsidR="00C57A6C" w:rsidRDefault="00C57A6C" w:rsidP="00CC765D">
            <w:pPr>
              <w:spacing w:line="360" w:lineRule="auto"/>
              <w:ind w:left="480"/>
              <w:rPr>
                <w:rFonts w:ascii="宋体"/>
                <w:sz w:val="24"/>
                <w:szCs w:val="24"/>
              </w:rPr>
            </w:pPr>
          </w:p>
          <w:p w:rsidR="00C57A6C" w:rsidRDefault="00C57A6C" w:rsidP="00CC765D">
            <w:pPr>
              <w:spacing w:line="360" w:lineRule="auto"/>
              <w:ind w:left="480"/>
              <w:rPr>
                <w:rFonts w:ascii="宋体"/>
                <w:sz w:val="24"/>
                <w:szCs w:val="24"/>
              </w:rPr>
            </w:pPr>
          </w:p>
          <w:p w:rsidR="00C57A6C" w:rsidRDefault="00C57A6C" w:rsidP="00CC765D">
            <w:pPr>
              <w:spacing w:line="360" w:lineRule="auto"/>
              <w:ind w:left="480"/>
              <w:rPr>
                <w:rFonts w:ascii="宋体"/>
                <w:sz w:val="24"/>
                <w:szCs w:val="24"/>
              </w:rPr>
            </w:pPr>
          </w:p>
          <w:p w:rsidR="00C57A6C" w:rsidRDefault="00C57A6C" w:rsidP="00CC765D">
            <w:pPr>
              <w:spacing w:line="360" w:lineRule="auto"/>
              <w:ind w:left="480"/>
              <w:rPr>
                <w:rFonts w:ascii="宋体"/>
                <w:sz w:val="24"/>
                <w:szCs w:val="24"/>
              </w:rPr>
            </w:pPr>
          </w:p>
          <w:p w:rsidR="00C57A6C" w:rsidRDefault="00C57A6C" w:rsidP="00CC765D">
            <w:pPr>
              <w:spacing w:line="360" w:lineRule="auto"/>
              <w:ind w:left="480"/>
              <w:rPr>
                <w:rFonts w:ascii="宋体"/>
                <w:sz w:val="24"/>
                <w:szCs w:val="24"/>
              </w:rPr>
            </w:pPr>
          </w:p>
          <w:p w:rsidR="00C57A6C" w:rsidRPr="00AE2E1D" w:rsidRDefault="00C57A6C" w:rsidP="00CC765D">
            <w:pPr>
              <w:spacing w:line="360" w:lineRule="auto"/>
              <w:ind w:left="480"/>
              <w:rPr>
                <w:rFonts w:ascii="宋体"/>
                <w:sz w:val="24"/>
                <w:szCs w:val="24"/>
              </w:rPr>
            </w:pPr>
          </w:p>
        </w:tc>
      </w:tr>
      <w:tr w:rsidR="00C57A6C" w:rsidTr="00CC765D">
        <w:trPr>
          <w:cantSplit/>
          <w:trHeight w:val="2423"/>
          <w:jc w:val="center"/>
        </w:trPr>
        <w:tc>
          <w:tcPr>
            <w:tcW w:w="8676" w:type="dxa"/>
            <w:gridSpan w:val="6"/>
          </w:tcPr>
          <w:p w:rsidR="00C57A6C" w:rsidRPr="00B96E31" w:rsidRDefault="00C57A6C" w:rsidP="00CC765D">
            <w:pPr>
              <w:spacing w:line="360" w:lineRule="auto"/>
              <w:rPr>
                <w:rFonts w:ascii="宋体"/>
                <w:b/>
                <w:bCs/>
                <w:sz w:val="24"/>
                <w:szCs w:val="24"/>
              </w:rPr>
            </w:pPr>
            <w:r w:rsidRPr="00B96E31">
              <w:rPr>
                <w:rFonts w:ascii="宋体" w:hAnsi="宋体" w:cs="宋体" w:hint="eastAsia"/>
                <w:b/>
                <w:bCs/>
                <w:sz w:val="24"/>
                <w:szCs w:val="24"/>
              </w:rPr>
              <w:t>指导教师</w:t>
            </w:r>
            <w:r>
              <w:rPr>
                <w:rFonts w:ascii="宋体" w:hAnsi="宋体" w:cs="宋体" w:hint="eastAsia"/>
                <w:b/>
                <w:bCs/>
                <w:sz w:val="24"/>
                <w:szCs w:val="24"/>
              </w:rPr>
              <w:t>审批</w:t>
            </w:r>
            <w:r w:rsidRPr="00B96E31">
              <w:rPr>
                <w:rFonts w:ascii="宋体" w:hAnsi="宋体" w:cs="宋体" w:hint="eastAsia"/>
                <w:b/>
                <w:bCs/>
                <w:sz w:val="24"/>
                <w:szCs w:val="24"/>
              </w:rPr>
              <w:t>意见：</w:t>
            </w:r>
          </w:p>
          <w:p w:rsidR="00C57A6C" w:rsidRDefault="00C57A6C" w:rsidP="00CC765D">
            <w:pPr>
              <w:spacing w:line="360" w:lineRule="auto"/>
              <w:ind w:firstLineChars="1650" w:firstLine="3960"/>
              <w:rPr>
                <w:rFonts w:ascii="宋体"/>
                <w:sz w:val="24"/>
                <w:szCs w:val="24"/>
              </w:rPr>
            </w:pPr>
          </w:p>
          <w:p w:rsidR="00C57A6C" w:rsidRDefault="00C57A6C" w:rsidP="00CC765D">
            <w:pPr>
              <w:spacing w:line="360" w:lineRule="auto"/>
              <w:ind w:firstLineChars="1650" w:firstLine="3960"/>
              <w:rPr>
                <w:rFonts w:ascii="宋体"/>
                <w:sz w:val="24"/>
                <w:szCs w:val="24"/>
              </w:rPr>
            </w:pPr>
          </w:p>
          <w:p w:rsidR="00C57A6C" w:rsidRDefault="00C57A6C" w:rsidP="00CC765D">
            <w:pPr>
              <w:spacing w:line="360" w:lineRule="auto"/>
              <w:ind w:firstLineChars="1650" w:firstLine="3960"/>
              <w:rPr>
                <w:rFonts w:ascii="宋体"/>
                <w:sz w:val="24"/>
                <w:szCs w:val="24"/>
              </w:rPr>
            </w:pPr>
          </w:p>
          <w:p w:rsidR="00C57A6C" w:rsidRDefault="00C57A6C" w:rsidP="00CC765D">
            <w:pPr>
              <w:spacing w:line="360" w:lineRule="auto"/>
              <w:ind w:firstLineChars="1650" w:firstLine="3960"/>
              <w:rPr>
                <w:rFonts w:ascii="宋体"/>
                <w:sz w:val="24"/>
                <w:szCs w:val="24"/>
              </w:rPr>
            </w:pPr>
          </w:p>
          <w:p w:rsidR="00C57A6C" w:rsidRDefault="00C57A6C" w:rsidP="00CC765D">
            <w:pPr>
              <w:spacing w:line="360" w:lineRule="auto"/>
              <w:ind w:firstLineChars="1650" w:firstLine="3960"/>
              <w:rPr>
                <w:rFonts w:ascii="宋体"/>
                <w:sz w:val="24"/>
                <w:szCs w:val="24"/>
              </w:rPr>
            </w:pPr>
          </w:p>
          <w:p w:rsidR="00C57A6C" w:rsidRDefault="00C57A6C" w:rsidP="00CC765D">
            <w:pPr>
              <w:spacing w:line="360" w:lineRule="auto"/>
              <w:ind w:firstLineChars="2050" w:firstLine="4920"/>
              <w:rPr>
                <w:rFonts w:ascii="宋体"/>
                <w:sz w:val="24"/>
                <w:szCs w:val="24"/>
              </w:rPr>
            </w:pPr>
            <w:r>
              <w:rPr>
                <w:rFonts w:ascii="宋体" w:hAnsi="宋体" w:cs="宋体" w:hint="eastAsia"/>
                <w:sz w:val="24"/>
                <w:szCs w:val="24"/>
              </w:rPr>
              <w:t>指导教师签字：</w:t>
            </w:r>
          </w:p>
          <w:p w:rsidR="00C57A6C" w:rsidRDefault="00C57A6C" w:rsidP="00CC765D">
            <w:pPr>
              <w:spacing w:line="360" w:lineRule="auto"/>
              <w:rPr>
                <w:rFonts w:ascii="宋体"/>
                <w:sz w:val="24"/>
                <w:szCs w:val="24"/>
              </w:rPr>
            </w:pPr>
            <w:r>
              <w:rPr>
                <w:rFonts w:ascii="宋体" w:hAnsi="宋体" w:cs="宋体"/>
                <w:sz w:val="24"/>
                <w:szCs w:val="24"/>
              </w:rPr>
              <w:t xml:space="preserve">                                            </w:t>
            </w:r>
            <w:r>
              <w:rPr>
                <w:rFonts w:ascii="宋体" w:hAnsi="宋体" w:cs="宋体" w:hint="eastAsia"/>
                <w:sz w:val="24"/>
                <w:szCs w:val="24"/>
              </w:rPr>
              <w:t>年</w:t>
            </w:r>
            <w:r>
              <w:rPr>
                <w:rFonts w:ascii="宋体" w:hAnsi="宋体" w:cs="宋体"/>
                <w:sz w:val="24"/>
                <w:szCs w:val="24"/>
              </w:rPr>
              <w:t xml:space="preserve">  </w:t>
            </w:r>
            <w:r>
              <w:rPr>
                <w:rFonts w:ascii="宋体" w:hAnsi="宋体" w:cs="宋体" w:hint="eastAsia"/>
                <w:sz w:val="24"/>
                <w:szCs w:val="24"/>
              </w:rPr>
              <w:t>月</w:t>
            </w:r>
            <w:r>
              <w:rPr>
                <w:rFonts w:ascii="宋体" w:hAnsi="宋体" w:cs="宋体"/>
                <w:sz w:val="24"/>
                <w:szCs w:val="24"/>
              </w:rPr>
              <w:t xml:space="preserve">  </w:t>
            </w:r>
            <w:r>
              <w:rPr>
                <w:rFonts w:ascii="宋体" w:hAnsi="宋体" w:cs="宋体" w:hint="eastAsia"/>
                <w:sz w:val="24"/>
                <w:szCs w:val="24"/>
              </w:rPr>
              <w:t>日</w:t>
            </w:r>
          </w:p>
        </w:tc>
      </w:tr>
      <w:tr w:rsidR="00C57A6C" w:rsidTr="00CC765D">
        <w:trPr>
          <w:cantSplit/>
          <w:trHeight w:val="2688"/>
          <w:jc w:val="center"/>
        </w:trPr>
        <w:tc>
          <w:tcPr>
            <w:tcW w:w="8676" w:type="dxa"/>
            <w:gridSpan w:val="6"/>
            <w:vAlign w:val="center"/>
          </w:tcPr>
          <w:p w:rsidR="00C57A6C" w:rsidRPr="00B96E31" w:rsidRDefault="00C57A6C" w:rsidP="00CC765D">
            <w:pPr>
              <w:spacing w:line="360" w:lineRule="auto"/>
              <w:rPr>
                <w:rFonts w:ascii="宋体"/>
                <w:b/>
                <w:bCs/>
                <w:sz w:val="24"/>
                <w:szCs w:val="24"/>
              </w:rPr>
            </w:pPr>
            <w:r>
              <w:rPr>
                <w:rFonts w:ascii="宋体" w:hAnsi="宋体" w:cs="宋体" w:hint="eastAsia"/>
                <w:b/>
                <w:bCs/>
                <w:sz w:val="24"/>
                <w:szCs w:val="24"/>
              </w:rPr>
              <w:t>答辩专家组</w:t>
            </w:r>
            <w:r w:rsidRPr="00B96E31">
              <w:rPr>
                <w:rFonts w:ascii="宋体" w:hAnsi="宋体" w:cs="宋体" w:hint="eastAsia"/>
                <w:b/>
                <w:bCs/>
                <w:sz w:val="24"/>
                <w:szCs w:val="24"/>
              </w:rPr>
              <w:t>意见：</w:t>
            </w:r>
          </w:p>
          <w:p w:rsidR="00C57A6C" w:rsidRDefault="00C57A6C" w:rsidP="00CC765D">
            <w:pPr>
              <w:spacing w:line="360" w:lineRule="auto"/>
              <w:rPr>
                <w:rFonts w:ascii="宋体"/>
                <w:sz w:val="24"/>
                <w:szCs w:val="24"/>
              </w:rPr>
            </w:pPr>
          </w:p>
          <w:p w:rsidR="00C57A6C" w:rsidRDefault="00C57A6C" w:rsidP="00CC765D">
            <w:pPr>
              <w:spacing w:line="360" w:lineRule="auto"/>
              <w:rPr>
                <w:rFonts w:ascii="宋体"/>
                <w:sz w:val="24"/>
                <w:szCs w:val="24"/>
              </w:rPr>
            </w:pPr>
          </w:p>
          <w:p w:rsidR="00C57A6C" w:rsidRDefault="00C57A6C" w:rsidP="00CC765D">
            <w:pPr>
              <w:spacing w:line="360" w:lineRule="auto"/>
              <w:rPr>
                <w:rFonts w:ascii="宋体"/>
                <w:sz w:val="24"/>
                <w:szCs w:val="24"/>
              </w:rPr>
            </w:pPr>
          </w:p>
          <w:p w:rsidR="00C57A6C" w:rsidRDefault="00C57A6C" w:rsidP="00CC765D">
            <w:pPr>
              <w:spacing w:line="360" w:lineRule="auto"/>
              <w:rPr>
                <w:rFonts w:ascii="宋体"/>
                <w:sz w:val="24"/>
                <w:szCs w:val="24"/>
              </w:rPr>
            </w:pPr>
          </w:p>
          <w:p w:rsidR="00C57A6C" w:rsidRDefault="00C57A6C" w:rsidP="00CC765D">
            <w:pPr>
              <w:spacing w:line="360" w:lineRule="auto"/>
              <w:rPr>
                <w:rFonts w:ascii="宋体"/>
                <w:sz w:val="24"/>
                <w:szCs w:val="24"/>
              </w:rPr>
            </w:pPr>
          </w:p>
          <w:p w:rsidR="00C57A6C" w:rsidRDefault="00C57A6C" w:rsidP="00CC765D">
            <w:pPr>
              <w:spacing w:line="360" w:lineRule="auto"/>
              <w:ind w:firstLineChars="2000" w:firstLine="4800"/>
              <w:rPr>
                <w:rFonts w:ascii="宋体"/>
                <w:sz w:val="24"/>
                <w:szCs w:val="24"/>
              </w:rPr>
            </w:pPr>
            <w:r>
              <w:rPr>
                <w:rFonts w:ascii="宋体" w:hAnsi="宋体" w:cs="宋体" w:hint="eastAsia"/>
                <w:sz w:val="24"/>
                <w:szCs w:val="24"/>
              </w:rPr>
              <w:t>专家组组长签字：</w:t>
            </w:r>
          </w:p>
          <w:p w:rsidR="00C57A6C" w:rsidRDefault="00C57A6C" w:rsidP="00CC765D">
            <w:pPr>
              <w:spacing w:line="360" w:lineRule="auto"/>
              <w:ind w:firstLineChars="2100" w:firstLine="5040"/>
              <w:rPr>
                <w:rFonts w:ascii="宋体"/>
                <w:sz w:val="24"/>
                <w:szCs w:val="24"/>
              </w:rPr>
            </w:pPr>
            <w:r>
              <w:rPr>
                <w:rFonts w:ascii="宋体" w:hAnsi="宋体" w:cs="宋体" w:hint="eastAsia"/>
                <w:sz w:val="24"/>
                <w:szCs w:val="24"/>
              </w:rPr>
              <w:t>年</w:t>
            </w:r>
            <w:r>
              <w:rPr>
                <w:rFonts w:ascii="宋体" w:hAnsi="宋体" w:cs="宋体"/>
                <w:sz w:val="24"/>
                <w:szCs w:val="24"/>
              </w:rPr>
              <w:t xml:space="preserve">  </w:t>
            </w:r>
            <w:r>
              <w:rPr>
                <w:rFonts w:ascii="宋体" w:hAnsi="宋体" w:cs="宋体" w:hint="eastAsia"/>
                <w:sz w:val="24"/>
                <w:szCs w:val="24"/>
              </w:rPr>
              <w:t>月</w:t>
            </w:r>
            <w:r>
              <w:rPr>
                <w:rFonts w:ascii="宋体" w:hAnsi="宋体" w:cs="宋体"/>
                <w:sz w:val="24"/>
                <w:szCs w:val="24"/>
              </w:rPr>
              <w:t xml:space="preserve">  </w:t>
            </w:r>
            <w:r>
              <w:rPr>
                <w:rFonts w:ascii="宋体" w:hAnsi="宋体" w:cs="宋体" w:hint="eastAsia"/>
                <w:sz w:val="24"/>
                <w:szCs w:val="24"/>
              </w:rPr>
              <w:t>日</w:t>
            </w:r>
          </w:p>
        </w:tc>
      </w:tr>
      <w:tr w:rsidR="00C57A6C" w:rsidTr="00CC765D">
        <w:trPr>
          <w:cantSplit/>
          <w:trHeight w:val="567"/>
          <w:jc w:val="center"/>
        </w:trPr>
        <w:tc>
          <w:tcPr>
            <w:tcW w:w="8676" w:type="dxa"/>
            <w:gridSpan w:val="6"/>
            <w:vAlign w:val="center"/>
          </w:tcPr>
          <w:p w:rsidR="00C57A6C" w:rsidRPr="00B96E31" w:rsidRDefault="00C57A6C" w:rsidP="00841F4C">
            <w:pPr>
              <w:spacing w:beforeLines="25" w:line="360" w:lineRule="auto"/>
              <w:rPr>
                <w:rFonts w:ascii="宋体"/>
                <w:b/>
                <w:bCs/>
                <w:sz w:val="24"/>
                <w:szCs w:val="24"/>
              </w:rPr>
            </w:pPr>
            <w:r w:rsidRPr="00B96E31">
              <w:rPr>
                <w:rFonts w:ascii="宋体" w:hAnsi="宋体" w:cs="宋体" w:hint="eastAsia"/>
                <w:b/>
                <w:bCs/>
                <w:sz w:val="24"/>
                <w:szCs w:val="24"/>
              </w:rPr>
              <w:lastRenderedPageBreak/>
              <w:t>学院审批意见：</w:t>
            </w:r>
          </w:p>
          <w:p w:rsidR="00C57A6C" w:rsidRDefault="00C57A6C" w:rsidP="00CC765D">
            <w:pPr>
              <w:spacing w:line="360" w:lineRule="auto"/>
              <w:rPr>
                <w:rFonts w:ascii="宋体"/>
                <w:sz w:val="24"/>
                <w:szCs w:val="24"/>
              </w:rPr>
            </w:pPr>
          </w:p>
          <w:p w:rsidR="00C57A6C" w:rsidRDefault="00C57A6C" w:rsidP="00CC765D">
            <w:pPr>
              <w:spacing w:line="360" w:lineRule="auto"/>
              <w:rPr>
                <w:rFonts w:ascii="宋体"/>
                <w:sz w:val="24"/>
                <w:szCs w:val="24"/>
              </w:rPr>
            </w:pPr>
          </w:p>
          <w:p w:rsidR="00C57A6C" w:rsidRDefault="00C57A6C" w:rsidP="00CC765D">
            <w:pPr>
              <w:spacing w:line="360" w:lineRule="auto"/>
              <w:rPr>
                <w:rFonts w:ascii="宋体"/>
                <w:sz w:val="24"/>
                <w:szCs w:val="24"/>
              </w:rPr>
            </w:pPr>
          </w:p>
          <w:p w:rsidR="00C57A6C" w:rsidRDefault="00C57A6C" w:rsidP="00CC765D">
            <w:pPr>
              <w:spacing w:line="360" w:lineRule="auto"/>
              <w:ind w:firstLineChars="2700" w:firstLine="6480"/>
              <w:rPr>
                <w:rFonts w:ascii="宋体"/>
                <w:sz w:val="24"/>
                <w:szCs w:val="24"/>
              </w:rPr>
            </w:pPr>
          </w:p>
          <w:p w:rsidR="00C57A6C" w:rsidRDefault="00C57A6C" w:rsidP="00CC765D">
            <w:pPr>
              <w:spacing w:line="360" w:lineRule="auto"/>
              <w:ind w:firstLineChars="2700" w:firstLine="6480"/>
              <w:rPr>
                <w:rFonts w:ascii="宋体"/>
                <w:sz w:val="24"/>
                <w:szCs w:val="24"/>
              </w:rPr>
            </w:pPr>
          </w:p>
          <w:p w:rsidR="00C57A6C" w:rsidRDefault="00C57A6C" w:rsidP="00CC765D">
            <w:pPr>
              <w:spacing w:line="360" w:lineRule="auto"/>
              <w:ind w:firstLineChars="2250" w:firstLine="5400"/>
              <w:rPr>
                <w:rFonts w:ascii="宋体"/>
                <w:sz w:val="24"/>
                <w:szCs w:val="24"/>
              </w:rPr>
            </w:pPr>
            <w:r>
              <w:rPr>
                <w:rFonts w:ascii="宋体" w:hAnsi="宋体" w:cs="宋体" w:hint="eastAsia"/>
                <w:sz w:val="24"/>
                <w:szCs w:val="24"/>
              </w:rPr>
              <w:t>主管院长签字：</w:t>
            </w:r>
          </w:p>
          <w:p w:rsidR="00C57A6C" w:rsidRDefault="00C57A6C" w:rsidP="00CC765D">
            <w:pPr>
              <w:spacing w:line="360" w:lineRule="auto"/>
              <w:ind w:firstLineChars="2350" w:firstLine="5640"/>
              <w:rPr>
                <w:rFonts w:ascii="宋体"/>
                <w:sz w:val="24"/>
                <w:szCs w:val="24"/>
              </w:rPr>
            </w:pPr>
            <w:r>
              <w:rPr>
                <w:rFonts w:ascii="宋体" w:hAnsi="宋体" w:cs="宋体" w:hint="eastAsia"/>
                <w:sz w:val="24"/>
                <w:szCs w:val="24"/>
              </w:rPr>
              <w:t>年</w:t>
            </w:r>
            <w:r>
              <w:rPr>
                <w:rFonts w:ascii="宋体" w:hAnsi="宋体" w:cs="宋体"/>
                <w:sz w:val="24"/>
                <w:szCs w:val="24"/>
              </w:rPr>
              <w:t xml:space="preserve">  </w:t>
            </w:r>
            <w:r>
              <w:rPr>
                <w:rFonts w:ascii="宋体" w:hAnsi="宋体" w:cs="宋体" w:hint="eastAsia"/>
                <w:sz w:val="24"/>
                <w:szCs w:val="24"/>
              </w:rPr>
              <w:t>月</w:t>
            </w:r>
            <w:r>
              <w:rPr>
                <w:rFonts w:ascii="宋体" w:hAnsi="宋体" w:cs="宋体"/>
                <w:sz w:val="24"/>
                <w:szCs w:val="24"/>
              </w:rPr>
              <w:t xml:space="preserve">  </w:t>
            </w:r>
            <w:r>
              <w:rPr>
                <w:rFonts w:ascii="宋体" w:hAnsi="宋体" w:cs="宋体" w:hint="eastAsia"/>
                <w:sz w:val="24"/>
                <w:szCs w:val="24"/>
              </w:rPr>
              <w:t>日</w:t>
            </w:r>
          </w:p>
          <w:p w:rsidR="00C57A6C" w:rsidRDefault="00C57A6C" w:rsidP="00CC765D">
            <w:pPr>
              <w:spacing w:line="360" w:lineRule="auto"/>
              <w:rPr>
                <w:rFonts w:ascii="宋体"/>
                <w:sz w:val="24"/>
                <w:szCs w:val="24"/>
              </w:rPr>
            </w:pPr>
          </w:p>
        </w:tc>
      </w:tr>
    </w:tbl>
    <w:p w:rsidR="00C57A6C" w:rsidRDefault="00C57A6C" w:rsidP="00C57A6C">
      <w:pPr>
        <w:rPr>
          <w:rFonts w:eastAsia="楷体_GB2312"/>
          <w:sz w:val="32"/>
          <w:szCs w:val="32"/>
        </w:rPr>
      </w:pPr>
    </w:p>
    <w:p w:rsidR="00C57A6C" w:rsidRDefault="00C57A6C" w:rsidP="00C57A6C">
      <w:pPr>
        <w:rPr>
          <w:rFonts w:eastAsia="楷体_GB2312"/>
          <w:sz w:val="32"/>
          <w:szCs w:val="32"/>
        </w:rPr>
      </w:pPr>
    </w:p>
    <w:p w:rsidR="00C57A6C" w:rsidRDefault="00C57A6C" w:rsidP="00870118">
      <w:pPr>
        <w:jc w:val="center"/>
        <w:rPr>
          <w:b/>
          <w:sz w:val="36"/>
          <w:szCs w:val="36"/>
        </w:rPr>
      </w:pPr>
    </w:p>
    <w:sectPr w:rsidR="00C57A6C" w:rsidSect="00C50A6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782A" w:rsidRDefault="0014782A" w:rsidP="008C7581">
      <w:r>
        <w:separator/>
      </w:r>
    </w:p>
  </w:endnote>
  <w:endnote w:type="continuationSeparator" w:id="0">
    <w:p w:rsidR="0014782A" w:rsidRDefault="0014782A" w:rsidP="008C758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782A" w:rsidRDefault="0014782A" w:rsidP="008C7581">
      <w:r>
        <w:separator/>
      </w:r>
    </w:p>
  </w:footnote>
  <w:footnote w:type="continuationSeparator" w:id="0">
    <w:p w:rsidR="0014782A" w:rsidRDefault="0014782A" w:rsidP="008C75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0118"/>
    <w:rsid w:val="00023806"/>
    <w:rsid w:val="000C69AC"/>
    <w:rsid w:val="0014782A"/>
    <w:rsid w:val="001654CA"/>
    <w:rsid w:val="001841B2"/>
    <w:rsid w:val="00233650"/>
    <w:rsid w:val="0024432C"/>
    <w:rsid w:val="002902AC"/>
    <w:rsid w:val="002B6379"/>
    <w:rsid w:val="002E23F8"/>
    <w:rsid w:val="00333529"/>
    <w:rsid w:val="003667B2"/>
    <w:rsid w:val="003960AE"/>
    <w:rsid w:val="003D2EBD"/>
    <w:rsid w:val="004064C0"/>
    <w:rsid w:val="00464761"/>
    <w:rsid w:val="00483916"/>
    <w:rsid w:val="0049491E"/>
    <w:rsid w:val="004B0D8B"/>
    <w:rsid w:val="00653761"/>
    <w:rsid w:val="0074486F"/>
    <w:rsid w:val="007817D3"/>
    <w:rsid w:val="00784275"/>
    <w:rsid w:val="00815271"/>
    <w:rsid w:val="00822714"/>
    <w:rsid w:val="00830B6D"/>
    <w:rsid w:val="00841F4C"/>
    <w:rsid w:val="00870118"/>
    <w:rsid w:val="008B3470"/>
    <w:rsid w:val="008C7581"/>
    <w:rsid w:val="008D0AA7"/>
    <w:rsid w:val="00916350"/>
    <w:rsid w:val="00941825"/>
    <w:rsid w:val="00A00B46"/>
    <w:rsid w:val="00A2494E"/>
    <w:rsid w:val="00A34BDA"/>
    <w:rsid w:val="00A650C1"/>
    <w:rsid w:val="00A865BD"/>
    <w:rsid w:val="00B45A8F"/>
    <w:rsid w:val="00B8491B"/>
    <w:rsid w:val="00C50A68"/>
    <w:rsid w:val="00C57A6C"/>
    <w:rsid w:val="00D308FE"/>
    <w:rsid w:val="00E222D7"/>
    <w:rsid w:val="00F974CF"/>
    <w:rsid w:val="00FA22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0A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870118"/>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
    <w:name w:val="页眉 Char"/>
    <w:basedOn w:val="a0"/>
    <w:link w:val="a3"/>
    <w:uiPriority w:val="99"/>
    <w:rsid w:val="00870118"/>
    <w:rPr>
      <w:rFonts w:ascii="Times New Roman" w:eastAsia="宋体" w:hAnsi="Times New Roman" w:cs="Times New Roman"/>
      <w:sz w:val="18"/>
      <w:szCs w:val="18"/>
    </w:rPr>
  </w:style>
  <w:style w:type="paragraph" w:styleId="a4">
    <w:name w:val="footer"/>
    <w:basedOn w:val="a"/>
    <w:link w:val="Char0"/>
    <w:uiPriority w:val="99"/>
    <w:semiHidden/>
    <w:unhideWhenUsed/>
    <w:rsid w:val="008C758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C7581"/>
    <w:rPr>
      <w:sz w:val="18"/>
      <w:szCs w:val="18"/>
    </w:rPr>
  </w:style>
  <w:style w:type="character" w:styleId="a5">
    <w:name w:val="Hyperlink"/>
    <w:basedOn w:val="a0"/>
    <w:uiPriority w:val="99"/>
    <w:unhideWhenUsed/>
    <w:rsid w:val="00841F4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5201;&#23558;&#30005;&#23376;&#29256;&#19978;&#25253;&#23398;&#38498;&#25945;&#21153;&#21150;&#20844;&#23460;xqy@mail.xjtu.edu.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1CD52A-90B4-46DC-8C14-4A813695A5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Pages>
  <Words>313</Words>
  <Characters>1787</Characters>
  <Application>Microsoft Office Word</Application>
  <DocSecurity>0</DocSecurity>
  <Lines>14</Lines>
  <Paragraphs>4</Paragraphs>
  <ScaleCrop>false</ScaleCrop>
  <Company>Microsoft</Company>
  <LinksUpToDate>false</LinksUpToDate>
  <CharactersWithSpaces>2096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Xu</cp:lastModifiedBy>
  <cp:revision>7</cp:revision>
  <dcterms:created xsi:type="dcterms:W3CDTF">2015-10-09T01:16:00Z</dcterms:created>
  <dcterms:modified xsi:type="dcterms:W3CDTF">2015-10-09T01:36:00Z</dcterms:modified>
</cp:coreProperties>
</file>