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820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</w:t>
      </w:r>
    </w:p>
    <w:p w:rsidR="00D06820" w:rsidRPr="00545EE3" w:rsidRDefault="00D06820" w:rsidP="00D06820">
      <w:pPr>
        <w:adjustRightInd w:val="0"/>
        <w:snapToGrid w:val="0"/>
        <w:spacing w:line="520" w:lineRule="exact"/>
        <w:jc w:val="center"/>
        <w:rPr>
          <w:rFonts w:ascii="方正小标宋简体" w:eastAsia="方正小标宋简体" w:hAnsi="仿宋_GB2312" w:cs="仿宋_GB2312" w:hint="eastAsia"/>
          <w:b/>
          <w:sz w:val="36"/>
          <w:szCs w:val="36"/>
        </w:rPr>
      </w:pPr>
      <w:r w:rsidRPr="00545EE3">
        <w:rPr>
          <w:rFonts w:ascii="方正小标宋简体" w:eastAsia="方正小标宋简体" w:hAnsi="仿宋_GB2312" w:cs="仿宋_GB2312" w:hint="eastAsia"/>
          <w:b/>
          <w:sz w:val="36"/>
          <w:szCs w:val="36"/>
        </w:rPr>
        <w:t>参会研究生导师名单</w:t>
      </w:r>
    </w:p>
    <w:p w:rsidR="00D06820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sz w:val="36"/>
          <w:szCs w:val="36"/>
        </w:rPr>
      </w:pP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楷体" w:eastAsia="楷体" w:hAnsi="楷体" w:cs="仿宋_GB2312" w:hint="eastAsia"/>
          <w:bCs/>
          <w:sz w:val="32"/>
          <w:szCs w:val="32"/>
        </w:rPr>
      </w:pPr>
      <w:r w:rsidRPr="00FD1C32">
        <w:rPr>
          <w:rFonts w:ascii="楷体" w:eastAsia="楷体" w:hAnsi="楷体" w:cs="仿宋_GB2312" w:hint="eastAsia"/>
          <w:bCs/>
          <w:sz w:val="32"/>
          <w:szCs w:val="32"/>
        </w:rPr>
        <w:t>一、博士研究生指导教师（13名）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（一）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临床医学（7名）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罗朋立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骆玉霜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赵久达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刘  芳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张得钧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常  荣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辛晓蓉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（二）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作物学（6名）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赵之重  胡夏嵩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顾声龙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芦光新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黄跃飞  胡月明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楷体" w:eastAsia="楷体" w:hAnsi="楷体" w:cs="仿宋_GB2312" w:hint="eastAsia"/>
          <w:bCs/>
          <w:sz w:val="32"/>
          <w:szCs w:val="32"/>
        </w:rPr>
      </w:pPr>
      <w:r w:rsidRPr="00FD1C32">
        <w:rPr>
          <w:rFonts w:ascii="楷体" w:eastAsia="楷体" w:hAnsi="楷体" w:cs="仿宋_GB2312" w:hint="eastAsia"/>
          <w:bCs/>
          <w:sz w:val="32"/>
          <w:szCs w:val="32"/>
        </w:rPr>
        <w:t>二、学术型硕士学位研究生指导教师（104名）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（一）管理学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（4名）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1.工商管理学（4名）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蔺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琳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徐生菊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杨 莹  王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世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靓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（二）法学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2.马克思主义理论（3名）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杨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玢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磊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朱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颜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（三）工学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（28名）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3.地质资源与地质工程（5名）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李国荣  夏楚林  杨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莎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赵健赟  王建国</w:t>
      </w:r>
    </w:p>
    <w:p w:rsidR="00D06820" w:rsidRPr="00FD1C32" w:rsidRDefault="00D06820" w:rsidP="00D06820">
      <w:pPr>
        <w:numPr>
          <w:ilvl w:val="0"/>
          <w:numId w:val="1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化学工程与技术（3名）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宋维君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  超  孙文亮</w:t>
      </w:r>
    </w:p>
    <w:p w:rsidR="00D06820" w:rsidRPr="00FD1C32" w:rsidRDefault="00D06820" w:rsidP="00D06820">
      <w:pPr>
        <w:numPr>
          <w:ilvl w:val="0"/>
          <w:numId w:val="1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机械工程（1名）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张万宏  </w:t>
      </w:r>
    </w:p>
    <w:p w:rsidR="00D06820" w:rsidRPr="00FD1C32" w:rsidRDefault="00D06820" w:rsidP="00D06820">
      <w:pPr>
        <w:numPr>
          <w:ilvl w:val="0"/>
          <w:numId w:val="1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材料科学与工程（2名）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望红玉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周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莲</w:t>
      </w:r>
      <w:proofErr w:type="gramEnd"/>
    </w:p>
    <w:p w:rsidR="00D06820" w:rsidRPr="00FD1C32" w:rsidRDefault="00D06820" w:rsidP="00D06820">
      <w:pPr>
        <w:numPr>
          <w:ilvl w:val="0"/>
          <w:numId w:val="1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水利工程（7名）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 xml:space="preserve">孟庆凯  李  琼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黄国鲜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甘永德  任倩慧  裘  钧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曹  鹏</w:t>
      </w:r>
    </w:p>
    <w:p w:rsidR="00D06820" w:rsidRPr="00FD1C32" w:rsidRDefault="00D06820" w:rsidP="00D06820">
      <w:pPr>
        <w:numPr>
          <w:ilvl w:val="0"/>
          <w:numId w:val="2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土木工程（10名）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李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滢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蒋宁山  李  辉  吴成友  李小玲  张  谦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杨青顺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  丹  李元勋  黄小宁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(四)农学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（40名）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9.基础兽医（3名）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张勤文  张瑞强  张红见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10.农业资源与保护（8名）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王金贵  唐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楠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田丽慧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段中华 李正鹏   韩  梅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李松龄  张  荣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11.作物学（11名）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来有鹏  侯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璐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白露超  田  洁  李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玮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姚晓华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朱海霞  钟启文  孙雪梅  邵登魁  贺苗苗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12.草学（8名）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贾志锋  鲍根生  谢久祥  杨晓霞  张春平  王晓丽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宋梅玲  张春辉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13.畜牧学（2名）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郝力壮  吴国芳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14.食品科学与工程（6名）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党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斌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焦迎春  叶  英  王进英  罗毅皓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曹效海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（五）医学</w:t>
      </w:r>
      <w:r w:rsidRPr="00FD1C32">
        <w:rPr>
          <w:rFonts w:ascii="仿宋_GB2312" w:eastAsia="仿宋_GB2312" w:hAnsi="仿宋_GB2312" w:cs="仿宋_GB2312" w:hint="eastAsia"/>
          <w:sz w:val="32"/>
          <w:szCs w:val="32"/>
        </w:rPr>
        <w:t>（18名）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15.基础医学（4名）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李永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臻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邢江娃  马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爽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胥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瑾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16.中西医结合临床（3名）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刘  燕  赵艳霞  吴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穹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17.民族医学（藏医学）（1名）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尕藏多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18.内科学（3名）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马玉兰  崔金霞  姜  军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19.外科学（7名）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肖宗宇  闫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军  项灿宏  冯晓彬  韩东冬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卢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倩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杨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世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忠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（六）理学（11名）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20.生态学（11名）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卢素锦  史惠兰  魏  青  李  萍  刘  扬  梁  健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马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睿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张春辉  马玉花  牛海林  张本印   </w:t>
      </w:r>
    </w:p>
    <w:p w:rsidR="00D06820" w:rsidRPr="00FD1C32" w:rsidRDefault="00D06820" w:rsidP="00D06820">
      <w:pPr>
        <w:numPr>
          <w:ilvl w:val="0"/>
          <w:numId w:val="3"/>
        </w:num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专业型硕士学位研究生指导教师（142名）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（一）金融类别（15名）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荣凤芝  石鹏娟  张  源  李新鹏  高海明  刘立新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芮立平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汪寿荣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王  健  王  涛  翟建宁  张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锋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荆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海龙  王  实  王晓省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（二）工程类别（19名）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1. 计算机技术领域（5名）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李春梅  谢  永  张小丹  陈文光  张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磊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2.建筑与土木工程领域（14名）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常立君  李成英  包延红  李一飞  王生廷 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芮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佳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吴慧明  朱青云  刘  宁  张永强  王丽云   赵国智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杨京堂  谭青海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（三）农业</w:t>
      </w: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类别</w:t>
      </w:r>
      <w:r w:rsidRPr="00FD1C32">
        <w:rPr>
          <w:rFonts w:ascii="仿宋_GB2312" w:eastAsia="仿宋_GB2312" w:hAnsi="仿宋_GB2312" w:cs="仿宋_GB2312" w:hint="eastAsia"/>
          <w:b/>
          <w:sz w:val="32"/>
          <w:szCs w:val="32"/>
        </w:rPr>
        <w:t>（23名）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1.农艺与种业领域（15名）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魏卫东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梁国玲  尹亚丽  杨元武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熊辉岩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王  维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赖  勇  赵艳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艳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李兰平  孔小平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严生得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马桂花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季英华  张文莲  史瑞琪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2.资源利用与植物保护领域（1名）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白露超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3.畜牧领域（1名）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贾建磊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4.食品加工与安全领域（6名）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孟玉琼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孙允武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洪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霞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牛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犇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山永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凯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魏玉海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（四）林业类别（6名）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祁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银燕  张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得芳  沈宁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东  徐生旺  时保国  张锦梅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（五）中医类别（15名）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刘建红  俞科贤  王仁嫒  杨  艳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赵协慧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张广梅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蒲蔚荣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胡金萍  吴  敬  关瑞娟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邓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鑫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喇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登海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兰科加  万玛太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措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（六）公共卫生类别（15名）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赵  宏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彭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雯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刘  寿  王树林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杨惠莲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张雪飞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马俊英  赵志军  徐莉立  马福昌  于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娟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饶华祥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郭学斌  张珊瑚  马斌忠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（七）药学类别（13名）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陈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湘宏  寇毅英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杨仕兵  杨  芳  李永芳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严海英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曹  越  张寿德  杨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卉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海  平  张敏娟  韩晓萍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王亚峰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（八）临床医学类别（36名）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1.内科学领域（14名）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沈有录  李玉红  马金华  胡中杰  杨  松  徐芹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芹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罗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玮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荣光宏  樊青俐  侯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倩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杨晓莉  刘彦民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张永栋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石雪峰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2.外科学领域（15名）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李克文  张学斌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王洪瑾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王献珍  马志军  马晓明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任海林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张灵强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王志鑫  董  晋  任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宾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 郑  峰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李春亮  刘林勋  卢忠胜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3.老年医学领域（2名）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王卓亚  李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蓉</w:t>
      </w:r>
      <w:proofErr w:type="gramEnd"/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4.影像医学与核医学领域（2名）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温生宝  孟  </w:t>
      </w:r>
      <w:proofErr w:type="gramStart"/>
      <w:r w:rsidRPr="00FD1C32">
        <w:rPr>
          <w:rFonts w:ascii="仿宋_GB2312" w:eastAsia="仿宋_GB2312" w:hAnsi="仿宋_GB2312" w:cs="仿宋_GB2312" w:hint="eastAsia"/>
          <w:sz w:val="32"/>
          <w:szCs w:val="32"/>
        </w:rPr>
        <w:t>莉</w:t>
      </w:r>
      <w:proofErr w:type="gramEnd"/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5.妇产科学领域（1名）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陈  华    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6.临床检验诊断学领域 （1名） 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张  翔</w:t>
      </w:r>
    </w:p>
    <w:p w:rsidR="00D06820" w:rsidRPr="00FD1C32" w:rsidRDefault="00D06820" w:rsidP="00D06820">
      <w:pPr>
        <w:adjustRightInd w:val="0"/>
        <w:snapToGrid w:val="0"/>
        <w:spacing w:line="520" w:lineRule="exact"/>
        <w:rPr>
          <w:rFonts w:ascii="仿宋_GB2312" w:eastAsia="仿宋_GB2312" w:hAnsi="仿宋_GB2312" w:cs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>7.儿科学领域（1名）</w:t>
      </w:r>
    </w:p>
    <w:p w:rsidR="00D06820" w:rsidRPr="00545EE3" w:rsidRDefault="00D06820" w:rsidP="00D06820">
      <w:pPr>
        <w:adjustRightInd w:val="0"/>
        <w:snapToGrid w:val="0"/>
        <w:spacing w:line="520" w:lineRule="exact"/>
        <w:rPr>
          <w:rFonts w:ascii="仿宋_GB2312" w:eastAsia="仿宋_GB2312" w:hint="eastAsia"/>
          <w:sz w:val="32"/>
          <w:szCs w:val="32"/>
        </w:rPr>
      </w:pPr>
      <w:r w:rsidRPr="00FD1C32">
        <w:rPr>
          <w:rFonts w:ascii="仿宋_GB2312" w:eastAsia="仿宋_GB2312" w:hAnsi="仿宋_GB2312" w:cs="仿宋_GB2312" w:hint="eastAsia"/>
          <w:sz w:val="32"/>
          <w:szCs w:val="32"/>
        </w:rPr>
        <w:t xml:space="preserve">王  昆     </w:t>
      </w:r>
      <w:r w:rsidRPr="00545EE3"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</w:p>
    <w:p w:rsidR="004350DB" w:rsidRPr="00D06820" w:rsidRDefault="004350DB">
      <w:bookmarkStart w:id="0" w:name="_GoBack"/>
      <w:bookmarkEnd w:id="0"/>
    </w:p>
    <w:sectPr w:rsidR="004350DB" w:rsidRPr="00D0682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0270564"/>
    <w:multiLevelType w:val="singleLevel"/>
    <w:tmpl w:val="B0270564"/>
    <w:lvl w:ilvl="0">
      <w:start w:val="8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CC9520F"/>
    <w:multiLevelType w:val="singleLevel"/>
    <w:tmpl w:val="0CC9520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3B2990"/>
    <w:multiLevelType w:val="singleLevel"/>
    <w:tmpl w:val="4E3B2990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820"/>
    <w:rsid w:val="004350DB"/>
    <w:rsid w:val="00D0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682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1751</Characters>
  <Application>Microsoft Office Word</Application>
  <DocSecurity>0</DocSecurity>
  <Lines>14</Lines>
  <Paragraphs>4</Paragraphs>
  <ScaleCrop>false</ScaleCrop>
  <Company>Home</Company>
  <LinksUpToDate>false</LinksUpToDate>
  <CharactersWithSpaces>2054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2019-11-12T03:41:00Z</dcterms:created>
  <dcterms:modified xsi:type="dcterms:W3CDTF">2019-11-12T03:42:00Z</dcterms:modified>
</cp:coreProperties>
</file>